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04894A" w14:textId="3613CB87" w:rsidR="00FA5022" w:rsidRDefault="00FA5022">
      <w:r>
        <w:t>,</w:t>
      </w:r>
    </w:p>
    <w:p w14:paraId="3073C63F" w14:textId="64892E4F" w:rsidR="00FA5022" w:rsidRDefault="00FA5022">
      <w:r>
        <w:t>,</w:t>
      </w:r>
    </w:p>
    <w:tbl>
      <w:tblPr>
        <w:tblW w:w="0" w:type="auto"/>
        <w:tblInd w:w="-106" w:type="dxa"/>
        <w:tblLook w:val="00A0" w:firstRow="1" w:lastRow="0" w:firstColumn="1" w:lastColumn="0" w:noHBand="0" w:noVBand="0"/>
      </w:tblPr>
      <w:tblGrid>
        <w:gridCol w:w="2460"/>
        <w:gridCol w:w="8245"/>
      </w:tblGrid>
      <w:tr w:rsidR="004D632E" w:rsidRPr="00CE1F32" w14:paraId="758BC953" w14:textId="77777777">
        <w:trPr>
          <w:trHeight w:val="1226"/>
        </w:trPr>
        <w:tc>
          <w:tcPr>
            <w:tcW w:w="2460" w:type="dxa"/>
          </w:tcPr>
          <w:p w14:paraId="0FA9461E" w14:textId="77777777" w:rsidR="004D632E" w:rsidRPr="00CE1F32" w:rsidRDefault="00825851" w:rsidP="00A14F4D">
            <w:pPr>
              <w:shd w:val="clear" w:color="auto" w:fill="FFFFFF"/>
              <w:jc w:val="center"/>
              <w:rPr>
                <w:b/>
                <w:bCs/>
                <w:sz w:val="24"/>
                <w:szCs w:val="24"/>
              </w:rPr>
            </w:pPr>
            <w:r>
              <w:rPr>
                <w:noProof/>
              </w:rPr>
              <w:pict w14:anchorId="3C54A4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ЭмблемаГСИ" style="width:83.25pt;height:69.75pt;visibility:visible">
                  <v:imagedata r:id="rId7" o:title=""/>
                </v:shape>
              </w:pict>
            </w:r>
          </w:p>
        </w:tc>
        <w:tc>
          <w:tcPr>
            <w:tcW w:w="8245" w:type="dxa"/>
          </w:tcPr>
          <w:p w14:paraId="6BF3B7E6" w14:textId="77777777" w:rsidR="004D632E" w:rsidRPr="00CE1F32" w:rsidRDefault="004D632E" w:rsidP="00A14F4D">
            <w:pPr>
              <w:shd w:val="clear" w:color="auto" w:fill="FFFFFF"/>
              <w:jc w:val="center"/>
              <w:rPr>
                <w:b/>
                <w:bCs/>
                <w:color w:val="000000"/>
                <w:spacing w:val="7"/>
                <w:w w:val="110"/>
                <w:sz w:val="24"/>
                <w:szCs w:val="24"/>
              </w:rPr>
            </w:pPr>
          </w:p>
          <w:tbl>
            <w:tblPr>
              <w:tblW w:w="0" w:type="auto"/>
              <w:tblLook w:val="00A0" w:firstRow="1" w:lastRow="0" w:firstColumn="1" w:lastColumn="0" w:noHBand="0" w:noVBand="0"/>
            </w:tblPr>
            <w:tblGrid>
              <w:gridCol w:w="2578"/>
              <w:gridCol w:w="1734"/>
            </w:tblGrid>
            <w:tr w:rsidR="004D632E" w:rsidRPr="00D83C98" w14:paraId="01F4BD39" w14:textId="77777777">
              <w:trPr>
                <w:trHeight w:val="243"/>
              </w:trPr>
              <w:tc>
                <w:tcPr>
                  <w:tcW w:w="2578" w:type="dxa"/>
                </w:tcPr>
                <w:p w14:paraId="7FE2EBEF" w14:textId="77777777" w:rsidR="004D632E" w:rsidRPr="00D83C98" w:rsidRDefault="004D632E" w:rsidP="00A14F4D">
                  <w:pPr>
                    <w:jc w:val="center"/>
                    <w:rPr>
                      <w:b/>
                      <w:bCs/>
                      <w:color w:val="000000"/>
                      <w:spacing w:val="7"/>
                      <w:w w:val="110"/>
                      <w:sz w:val="24"/>
                      <w:szCs w:val="24"/>
                    </w:rPr>
                  </w:pPr>
                  <w:r>
                    <w:rPr>
                      <w:b/>
                      <w:bCs/>
                      <w:color w:val="000000"/>
                      <w:spacing w:val="7"/>
                      <w:w w:val="110"/>
                      <w:sz w:val="24"/>
                      <w:szCs w:val="24"/>
                    </w:rPr>
                    <w:t xml:space="preserve"> </w:t>
                  </w:r>
                  <w:r w:rsidRPr="00D83C98">
                    <w:rPr>
                      <w:b/>
                      <w:bCs/>
                      <w:color w:val="000000"/>
                      <w:spacing w:val="7"/>
                      <w:w w:val="110"/>
                      <w:sz w:val="24"/>
                      <w:szCs w:val="24"/>
                    </w:rPr>
                    <w:t>Д</w:t>
                  </w:r>
                  <w:r w:rsidRPr="00E47519">
                    <w:rPr>
                      <w:b/>
                      <w:bCs/>
                      <w:color w:val="000000"/>
                      <w:spacing w:val="7"/>
                      <w:w w:val="110"/>
                      <w:sz w:val="24"/>
                      <w:szCs w:val="24"/>
                    </w:rPr>
                    <w:t xml:space="preserve"> </w:t>
                  </w:r>
                  <w:r w:rsidRPr="00D83C98">
                    <w:rPr>
                      <w:b/>
                      <w:bCs/>
                      <w:color w:val="000000"/>
                      <w:spacing w:val="7"/>
                      <w:w w:val="110"/>
                      <w:sz w:val="24"/>
                      <w:szCs w:val="24"/>
                    </w:rPr>
                    <w:t>О</w:t>
                  </w:r>
                  <w:r w:rsidRPr="00E47519">
                    <w:rPr>
                      <w:b/>
                      <w:bCs/>
                      <w:color w:val="000000"/>
                      <w:spacing w:val="7"/>
                      <w:w w:val="110"/>
                      <w:sz w:val="24"/>
                      <w:szCs w:val="24"/>
                    </w:rPr>
                    <w:t xml:space="preserve"> </w:t>
                  </w:r>
                  <w:r w:rsidRPr="00D83C98">
                    <w:rPr>
                      <w:b/>
                      <w:bCs/>
                      <w:color w:val="000000"/>
                      <w:spacing w:val="7"/>
                      <w:w w:val="110"/>
                      <w:sz w:val="24"/>
                      <w:szCs w:val="24"/>
                    </w:rPr>
                    <w:t>Г</w:t>
                  </w:r>
                  <w:r w:rsidRPr="00E47519">
                    <w:rPr>
                      <w:b/>
                      <w:bCs/>
                      <w:color w:val="000000"/>
                      <w:spacing w:val="7"/>
                      <w:w w:val="110"/>
                      <w:sz w:val="24"/>
                      <w:szCs w:val="24"/>
                    </w:rPr>
                    <w:t xml:space="preserve"> </w:t>
                  </w:r>
                  <w:r w:rsidRPr="00D83C98">
                    <w:rPr>
                      <w:b/>
                      <w:bCs/>
                      <w:color w:val="000000"/>
                      <w:spacing w:val="7"/>
                      <w:w w:val="110"/>
                      <w:sz w:val="24"/>
                      <w:szCs w:val="24"/>
                    </w:rPr>
                    <w:t>О</w:t>
                  </w:r>
                  <w:r w:rsidRPr="00E47519">
                    <w:rPr>
                      <w:b/>
                      <w:bCs/>
                      <w:color w:val="000000"/>
                      <w:spacing w:val="7"/>
                      <w:w w:val="110"/>
                      <w:sz w:val="24"/>
                      <w:szCs w:val="24"/>
                    </w:rPr>
                    <w:t xml:space="preserve"> </w:t>
                  </w:r>
                  <w:r w:rsidRPr="00D83C98">
                    <w:rPr>
                      <w:b/>
                      <w:bCs/>
                      <w:color w:val="000000"/>
                      <w:spacing w:val="7"/>
                      <w:w w:val="110"/>
                      <w:sz w:val="24"/>
                      <w:szCs w:val="24"/>
                    </w:rPr>
                    <w:t>В</w:t>
                  </w:r>
                  <w:r w:rsidRPr="00E47519">
                    <w:rPr>
                      <w:b/>
                      <w:bCs/>
                      <w:color w:val="000000"/>
                      <w:spacing w:val="7"/>
                      <w:w w:val="110"/>
                      <w:sz w:val="24"/>
                      <w:szCs w:val="24"/>
                    </w:rPr>
                    <w:t xml:space="preserve"> </w:t>
                  </w:r>
                  <w:r w:rsidRPr="00D83C98">
                    <w:rPr>
                      <w:b/>
                      <w:bCs/>
                      <w:color w:val="000000"/>
                      <w:spacing w:val="7"/>
                      <w:w w:val="110"/>
                      <w:sz w:val="24"/>
                      <w:szCs w:val="24"/>
                    </w:rPr>
                    <w:t>О</w:t>
                  </w:r>
                  <w:r w:rsidRPr="00E47519">
                    <w:rPr>
                      <w:b/>
                      <w:bCs/>
                      <w:color w:val="000000"/>
                      <w:spacing w:val="7"/>
                      <w:w w:val="110"/>
                      <w:sz w:val="24"/>
                      <w:szCs w:val="24"/>
                    </w:rPr>
                    <w:t xml:space="preserve"> </w:t>
                  </w:r>
                  <w:r w:rsidRPr="00D83C98">
                    <w:rPr>
                      <w:b/>
                      <w:bCs/>
                      <w:color w:val="000000"/>
                      <w:spacing w:val="7"/>
                      <w:w w:val="110"/>
                      <w:sz w:val="24"/>
                      <w:szCs w:val="24"/>
                    </w:rPr>
                    <w:t>Р №</w:t>
                  </w:r>
                </w:p>
              </w:tc>
              <w:tc>
                <w:tcPr>
                  <w:tcW w:w="1734" w:type="dxa"/>
                  <w:tcBorders>
                    <w:bottom w:val="single" w:sz="4" w:space="0" w:color="000000"/>
                  </w:tcBorders>
                </w:tcPr>
                <w:p w14:paraId="3F8239EB" w14:textId="77777777" w:rsidR="004D632E" w:rsidRPr="005230E1" w:rsidRDefault="004D632E" w:rsidP="00A14F4D">
                  <w:pPr>
                    <w:jc w:val="center"/>
                    <w:rPr>
                      <w:b/>
                      <w:bCs/>
                      <w:i/>
                      <w:iCs/>
                      <w:color w:val="000000"/>
                      <w:spacing w:val="7"/>
                      <w:w w:val="110"/>
                      <w:sz w:val="24"/>
                      <w:szCs w:val="24"/>
                    </w:rPr>
                  </w:pPr>
                </w:p>
              </w:tc>
            </w:tr>
          </w:tbl>
          <w:p w14:paraId="250BE6CF" w14:textId="77777777" w:rsidR="004D632E" w:rsidRPr="00CE1F32" w:rsidRDefault="004D632E" w:rsidP="00A14F4D">
            <w:pPr>
              <w:shd w:val="clear" w:color="auto" w:fill="FFFFFF"/>
              <w:jc w:val="center"/>
              <w:rPr>
                <w:b/>
                <w:bCs/>
                <w:color w:val="FF0000"/>
                <w:spacing w:val="7"/>
                <w:w w:val="110"/>
                <w:sz w:val="32"/>
                <w:szCs w:val="32"/>
              </w:rPr>
            </w:pPr>
            <w:r w:rsidRPr="00CE1F32">
              <w:rPr>
                <w:b/>
                <w:bCs/>
                <w:sz w:val="24"/>
                <w:szCs w:val="24"/>
              </w:rPr>
              <w:t>на оказание платных образовательных услуг</w:t>
            </w:r>
          </w:p>
          <w:p w14:paraId="54A26865" w14:textId="77777777" w:rsidR="004D632E" w:rsidRPr="00CE1F32" w:rsidRDefault="004D632E" w:rsidP="007E0F68">
            <w:pPr>
              <w:shd w:val="clear" w:color="auto" w:fill="FFFFFF"/>
              <w:jc w:val="center"/>
              <w:rPr>
                <w:b/>
                <w:bCs/>
                <w:color w:val="FF0000"/>
                <w:spacing w:val="7"/>
                <w:w w:val="110"/>
                <w:sz w:val="32"/>
                <w:szCs w:val="32"/>
              </w:rPr>
            </w:pPr>
            <w:r>
              <w:rPr>
                <w:b/>
                <w:bCs/>
                <w:sz w:val="24"/>
                <w:szCs w:val="24"/>
              </w:rPr>
              <w:t xml:space="preserve">в сфере среднего профессионального </w:t>
            </w:r>
            <w:r w:rsidRPr="00CE1F32">
              <w:rPr>
                <w:b/>
                <w:bCs/>
                <w:sz w:val="24"/>
                <w:szCs w:val="24"/>
              </w:rPr>
              <w:t>образования</w:t>
            </w:r>
          </w:p>
        </w:tc>
      </w:tr>
    </w:tbl>
    <w:p w14:paraId="0EB75ECE" w14:textId="77777777" w:rsidR="004D632E" w:rsidRDefault="004D632E" w:rsidP="00C90321">
      <w:pPr>
        <w:shd w:val="clear" w:color="auto" w:fill="FFFFFF"/>
        <w:jc w:val="both"/>
        <w:rPr>
          <w:color w:val="000000"/>
          <w:sz w:val="22"/>
          <w:szCs w:val="22"/>
        </w:rPr>
      </w:pPr>
    </w:p>
    <w:p w14:paraId="2BBCBCCF" w14:textId="77777777" w:rsidR="004D632E" w:rsidRDefault="004D632E" w:rsidP="00C90321">
      <w:pPr>
        <w:shd w:val="clear" w:color="auto" w:fill="FFFFFF"/>
        <w:jc w:val="both"/>
        <w:rPr>
          <w:b/>
          <w:bCs/>
          <w:i/>
          <w:iCs/>
          <w:color w:val="000000"/>
          <w:sz w:val="22"/>
          <w:szCs w:val="22"/>
        </w:rPr>
      </w:pPr>
    </w:p>
    <w:tbl>
      <w:tblPr>
        <w:tblW w:w="0" w:type="auto"/>
        <w:tblInd w:w="-106" w:type="dxa"/>
        <w:tblLook w:val="00A0" w:firstRow="1" w:lastRow="0" w:firstColumn="1" w:lastColumn="0" w:noHBand="0" w:noVBand="0"/>
      </w:tblPr>
      <w:tblGrid>
        <w:gridCol w:w="5352"/>
        <w:gridCol w:w="5353"/>
      </w:tblGrid>
      <w:tr w:rsidR="004D632E" w:rsidRPr="00D83C98" w14:paraId="21AAF2E5" w14:textId="77777777">
        <w:tc>
          <w:tcPr>
            <w:tcW w:w="5352" w:type="dxa"/>
          </w:tcPr>
          <w:p w14:paraId="02A41EFB" w14:textId="77777777" w:rsidR="004D632E" w:rsidRPr="00D83C98" w:rsidRDefault="004D632E" w:rsidP="00A14F4D">
            <w:pPr>
              <w:shd w:val="clear" w:color="auto" w:fill="FFFFFF"/>
              <w:jc w:val="both"/>
              <w:rPr>
                <w:b/>
                <w:bCs/>
                <w:i/>
                <w:iCs/>
                <w:color w:val="000000"/>
              </w:rPr>
            </w:pPr>
            <w:r w:rsidRPr="00D83C98">
              <w:rPr>
                <w:b/>
                <w:bCs/>
                <w:i/>
                <w:iCs/>
                <w:color w:val="000000"/>
              </w:rPr>
              <w:t>Российская Федерация</w:t>
            </w:r>
          </w:p>
          <w:p w14:paraId="6D452520" w14:textId="77777777" w:rsidR="004D632E" w:rsidRPr="00D83C98" w:rsidRDefault="004D632E" w:rsidP="00A14F4D">
            <w:pPr>
              <w:shd w:val="clear" w:color="auto" w:fill="FFFFFF"/>
              <w:jc w:val="both"/>
              <w:rPr>
                <w:b/>
                <w:bCs/>
                <w:i/>
                <w:iCs/>
                <w:color w:val="000000"/>
              </w:rPr>
            </w:pPr>
            <w:r w:rsidRPr="00D83C98">
              <w:rPr>
                <w:b/>
                <w:bCs/>
                <w:i/>
                <w:iCs/>
                <w:color w:val="000000"/>
              </w:rPr>
              <w:t>Московская область,</w:t>
            </w:r>
          </w:p>
          <w:p w14:paraId="10AE2156" w14:textId="1DBEB020" w:rsidR="004D632E" w:rsidRPr="00D83C98" w:rsidRDefault="00BB699F" w:rsidP="00BB699F">
            <w:pPr>
              <w:jc w:val="both"/>
              <w:rPr>
                <w:b/>
                <w:bCs/>
                <w:i/>
                <w:iCs/>
                <w:color w:val="000000"/>
                <w:sz w:val="22"/>
                <w:szCs w:val="22"/>
              </w:rPr>
            </w:pPr>
            <w:r>
              <w:rPr>
                <w:b/>
                <w:bCs/>
                <w:i/>
                <w:iCs/>
                <w:color w:val="000000"/>
              </w:rPr>
              <w:t>г. Люберцы</w:t>
            </w:r>
            <w:r w:rsidR="004D632E">
              <w:rPr>
                <w:b/>
                <w:bCs/>
                <w:i/>
                <w:iCs/>
                <w:color w:val="000000"/>
              </w:rPr>
              <w:t xml:space="preserve">, </w:t>
            </w:r>
            <w:r>
              <w:rPr>
                <w:b/>
                <w:bCs/>
                <w:i/>
                <w:iCs/>
                <w:color w:val="000000"/>
              </w:rPr>
              <w:t>дп.</w:t>
            </w:r>
            <w:r w:rsidR="004D632E">
              <w:rPr>
                <w:b/>
                <w:bCs/>
                <w:i/>
                <w:iCs/>
                <w:color w:val="000000"/>
              </w:rPr>
              <w:t xml:space="preserve"> Красково</w:t>
            </w:r>
            <w:r w:rsidR="004D632E" w:rsidRPr="00D83C98">
              <w:rPr>
                <w:b/>
                <w:bCs/>
                <w:i/>
                <w:iCs/>
                <w:color w:val="000000"/>
              </w:rPr>
              <w:tab/>
            </w:r>
          </w:p>
        </w:tc>
        <w:tc>
          <w:tcPr>
            <w:tcW w:w="5353" w:type="dxa"/>
          </w:tcPr>
          <w:p w14:paraId="0341893B" w14:textId="77777777" w:rsidR="004D632E" w:rsidRPr="00D83C98" w:rsidRDefault="004D632E" w:rsidP="00A14F4D">
            <w:pPr>
              <w:jc w:val="both"/>
              <w:rPr>
                <w:b/>
                <w:bCs/>
                <w:i/>
                <w:iCs/>
                <w:color w:val="000000"/>
                <w:sz w:val="22"/>
                <w:szCs w:val="22"/>
              </w:rPr>
            </w:pPr>
          </w:p>
          <w:p w14:paraId="043A5DA0" w14:textId="77777777" w:rsidR="004D632E" w:rsidRPr="00D83C98" w:rsidRDefault="004D632E" w:rsidP="00A14F4D">
            <w:pPr>
              <w:jc w:val="both"/>
              <w:rPr>
                <w:b/>
                <w:bCs/>
                <w:i/>
                <w:iCs/>
                <w:color w:val="000000"/>
                <w:sz w:val="22"/>
                <w:szCs w:val="22"/>
              </w:rPr>
            </w:pPr>
          </w:p>
          <w:tbl>
            <w:tblPr>
              <w:tblW w:w="0" w:type="auto"/>
              <w:jc w:val="right"/>
              <w:tblLook w:val="00A0" w:firstRow="1" w:lastRow="0" w:firstColumn="1" w:lastColumn="0" w:noHBand="0" w:noVBand="0"/>
            </w:tblPr>
            <w:tblGrid>
              <w:gridCol w:w="317"/>
              <w:gridCol w:w="561"/>
              <w:gridCol w:w="316"/>
              <w:gridCol w:w="1529"/>
              <w:gridCol w:w="416"/>
              <w:gridCol w:w="510"/>
              <w:gridCol w:w="340"/>
            </w:tblGrid>
            <w:tr w:rsidR="004D632E" w:rsidRPr="00D83C98" w14:paraId="02E66146" w14:textId="77777777">
              <w:trPr>
                <w:jc w:val="right"/>
              </w:trPr>
              <w:tc>
                <w:tcPr>
                  <w:tcW w:w="317" w:type="dxa"/>
                </w:tcPr>
                <w:p w14:paraId="4E2677A7" w14:textId="77777777" w:rsidR="004D632E" w:rsidRPr="00D83C98" w:rsidRDefault="004D632E" w:rsidP="00A14F4D">
                  <w:pPr>
                    <w:tabs>
                      <w:tab w:val="center" w:pos="4989"/>
                    </w:tabs>
                    <w:rPr>
                      <w:b/>
                      <w:bCs/>
                      <w:i/>
                      <w:iCs/>
                      <w:color w:val="000000"/>
                    </w:rPr>
                  </w:pPr>
                  <w:r w:rsidRPr="00D83C98">
                    <w:rPr>
                      <w:b/>
                      <w:bCs/>
                      <w:i/>
                      <w:iCs/>
                      <w:color w:val="000000"/>
                    </w:rPr>
                    <w:t>«</w:t>
                  </w:r>
                </w:p>
              </w:tc>
              <w:tc>
                <w:tcPr>
                  <w:tcW w:w="561" w:type="dxa"/>
                  <w:tcBorders>
                    <w:bottom w:val="single" w:sz="4" w:space="0" w:color="000000"/>
                  </w:tcBorders>
                </w:tcPr>
                <w:p w14:paraId="34C918CD" w14:textId="77777777" w:rsidR="004D632E" w:rsidRPr="00BB699F" w:rsidRDefault="004D632E" w:rsidP="00A14F4D">
                  <w:pPr>
                    <w:tabs>
                      <w:tab w:val="center" w:pos="4989"/>
                    </w:tabs>
                    <w:jc w:val="center"/>
                    <w:rPr>
                      <w:b/>
                      <w:bCs/>
                      <w:i/>
                      <w:iCs/>
                      <w:color w:val="000000"/>
                    </w:rPr>
                  </w:pPr>
                </w:p>
              </w:tc>
              <w:tc>
                <w:tcPr>
                  <w:tcW w:w="316" w:type="dxa"/>
                </w:tcPr>
                <w:p w14:paraId="21C9448B" w14:textId="77777777" w:rsidR="004D632E" w:rsidRPr="00D83C98" w:rsidRDefault="004D632E" w:rsidP="00A14F4D">
                  <w:pPr>
                    <w:tabs>
                      <w:tab w:val="center" w:pos="4989"/>
                    </w:tabs>
                    <w:rPr>
                      <w:b/>
                      <w:bCs/>
                      <w:i/>
                      <w:iCs/>
                      <w:color w:val="000000"/>
                    </w:rPr>
                  </w:pPr>
                  <w:r w:rsidRPr="00D83C98">
                    <w:rPr>
                      <w:b/>
                      <w:bCs/>
                      <w:i/>
                      <w:iCs/>
                      <w:color w:val="000000"/>
                    </w:rPr>
                    <w:t>»</w:t>
                  </w:r>
                </w:p>
              </w:tc>
              <w:tc>
                <w:tcPr>
                  <w:tcW w:w="1529" w:type="dxa"/>
                  <w:tcBorders>
                    <w:bottom w:val="single" w:sz="4" w:space="0" w:color="000000"/>
                  </w:tcBorders>
                </w:tcPr>
                <w:p w14:paraId="41575AB1" w14:textId="77777777" w:rsidR="004D632E" w:rsidRPr="00BB699F" w:rsidRDefault="004D632E" w:rsidP="00A14F4D">
                  <w:pPr>
                    <w:tabs>
                      <w:tab w:val="center" w:pos="4989"/>
                    </w:tabs>
                    <w:jc w:val="center"/>
                    <w:rPr>
                      <w:b/>
                      <w:bCs/>
                      <w:i/>
                      <w:iCs/>
                      <w:color w:val="000000"/>
                    </w:rPr>
                  </w:pPr>
                </w:p>
              </w:tc>
              <w:tc>
                <w:tcPr>
                  <w:tcW w:w="341" w:type="dxa"/>
                </w:tcPr>
                <w:p w14:paraId="4F3F1C1B" w14:textId="77777777" w:rsidR="004D632E" w:rsidRPr="00D83C98" w:rsidRDefault="004D632E" w:rsidP="00A14F4D">
                  <w:pPr>
                    <w:tabs>
                      <w:tab w:val="center" w:pos="4989"/>
                    </w:tabs>
                    <w:rPr>
                      <w:b/>
                      <w:bCs/>
                      <w:i/>
                      <w:iCs/>
                      <w:color w:val="000000"/>
                    </w:rPr>
                  </w:pPr>
                  <w:r w:rsidRPr="00D83C98">
                    <w:rPr>
                      <w:b/>
                      <w:bCs/>
                      <w:i/>
                      <w:iCs/>
                      <w:color w:val="000000"/>
                    </w:rPr>
                    <w:t>20</w:t>
                  </w:r>
                </w:p>
              </w:tc>
              <w:tc>
                <w:tcPr>
                  <w:tcW w:w="510" w:type="dxa"/>
                  <w:tcBorders>
                    <w:bottom w:val="single" w:sz="4" w:space="0" w:color="000000"/>
                  </w:tcBorders>
                </w:tcPr>
                <w:p w14:paraId="43260F8D" w14:textId="77777777" w:rsidR="004D632E" w:rsidRPr="00BB699F" w:rsidRDefault="004D632E" w:rsidP="00A14F4D">
                  <w:pPr>
                    <w:tabs>
                      <w:tab w:val="center" w:pos="4989"/>
                    </w:tabs>
                    <w:rPr>
                      <w:b/>
                      <w:bCs/>
                      <w:i/>
                      <w:iCs/>
                      <w:color w:val="000000"/>
                    </w:rPr>
                  </w:pPr>
                </w:p>
              </w:tc>
              <w:tc>
                <w:tcPr>
                  <w:tcW w:w="340" w:type="dxa"/>
                </w:tcPr>
                <w:p w14:paraId="262F6299" w14:textId="77777777" w:rsidR="004D632E" w:rsidRPr="00D83C98" w:rsidRDefault="004D632E" w:rsidP="00A14F4D">
                  <w:pPr>
                    <w:tabs>
                      <w:tab w:val="center" w:pos="4989"/>
                    </w:tabs>
                    <w:rPr>
                      <w:b/>
                      <w:bCs/>
                      <w:i/>
                      <w:iCs/>
                      <w:color w:val="000000"/>
                    </w:rPr>
                  </w:pPr>
                  <w:r w:rsidRPr="00D83C98">
                    <w:rPr>
                      <w:b/>
                      <w:bCs/>
                      <w:i/>
                      <w:iCs/>
                      <w:color w:val="000000"/>
                    </w:rPr>
                    <w:t>г.</w:t>
                  </w:r>
                </w:p>
              </w:tc>
            </w:tr>
          </w:tbl>
          <w:p w14:paraId="5B2E7E2A" w14:textId="77777777" w:rsidR="004D632E" w:rsidRPr="00D83C98" w:rsidRDefault="004D632E" w:rsidP="00A14F4D">
            <w:pPr>
              <w:shd w:val="clear" w:color="auto" w:fill="FFFFFF"/>
              <w:tabs>
                <w:tab w:val="center" w:pos="4989"/>
              </w:tabs>
              <w:rPr>
                <w:b/>
                <w:bCs/>
                <w:i/>
                <w:iCs/>
                <w:color w:val="000000"/>
              </w:rPr>
            </w:pPr>
          </w:p>
        </w:tc>
      </w:tr>
    </w:tbl>
    <w:p w14:paraId="2A5FA1B2" w14:textId="77777777" w:rsidR="0088214D" w:rsidRDefault="0088214D" w:rsidP="009224E9">
      <w:pPr>
        <w:ind w:firstLine="426"/>
        <w:jc w:val="both"/>
        <w:rPr>
          <w:noProof/>
          <w:spacing w:val="-1"/>
          <w:sz w:val="19"/>
          <w:szCs w:val="19"/>
        </w:rPr>
      </w:pPr>
    </w:p>
    <w:p w14:paraId="294D156E" w14:textId="12FC804B" w:rsidR="004D632E" w:rsidRPr="00825851" w:rsidRDefault="004D632E" w:rsidP="009224E9">
      <w:pPr>
        <w:ind w:firstLine="426"/>
        <w:jc w:val="both"/>
        <w:rPr>
          <w:noProof/>
          <w:spacing w:val="-1"/>
          <w:sz w:val="19"/>
          <w:szCs w:val="19"/>
        </w:rPr>
      </w:pPr>
      <w:r w:rsidRPr="00825851">
        <w:rPr>
          <w:noProof/>
          <w:spacing w:val="-1"/>
          <w:sz w:val="19"/>
          <w:szCs w:val="19"/>
        </w:rPr>
        <w:t xml:space="preserve">Образовательное частное учреждение высшего образования «Гуманитарно-социальный институт» («Гуманитарно-социальный институт»), осуществляющее образовательную деятельность, на основании лицензии на осуществление образовательной деятельности от </w:t>
      </w:r>
      <w:r w:rsidR="008A31E4" w:rsidRPr="00825851">
        <w:rPr>
          <w:noProof/>
          <w:spacing w:val="-1"/>
          <w:sz w:val="19"/>
          <w:szCs w:val="19"/>
        </w:rPr>
        <w:t>09.07.2019г. № 2839</w:t>
      </w:r>
      <w:r w:rsidRPr="00825851">
        <w:rPr>
          <w:noProof/>
          <w:spacing w:val="-1"/>
          <w:sz w:val="19"/>
          <w:szCs w:val="19"/>
        </w:rPr>
        <w:t xml:space="preserve"> (на бланке серия 90Л01 № </w:t>
      </w:r>
      <w:r w:rsidR="008A31E4" w:rsidRPr="00825851">
        <w:rPr>
          <w:noProof/>
          <w:spacing w:val="-1"/>
          <w:sz w:val="19"/>
          <w:szCs w:val="19"/>
        </w:rPr>
        <w:t>0009953</w:t>
      </w:r>
      <w:r w:rsidRPr="00825851">
        <w:rPr>
          <w:noProof/>
          <w:spacing w:val="-1"/>
          <w:sz w:val="19"/>
          <w:szCs w:val="19"/>
        </w:rPr>
        <w:t>), выданной Федеральной службой по надзору в сфере образования и науки,</w:t>
      </w:r>
      <w:r w:rsidR="000365AB" w:rsidRPr="00825851">
        <w:rPr>
          <w:noProof/>
          <w:spacing w:val="-1"/>
          <w:sz w:val="19"/>
          <w:szCs w:val="19"/>
        </w:rPr>
        <w:t xml:space="preserve"> </w:t>
      </w:r>
      <w:r w:rsidR="007C0F03" w:rsidRPr="00825851">
        <w:rPr>
          <w:noProof/>
          <w:spacing w:val="-1"/>
          <w:sz w:val="19"/>
          <w:szCs w:val="19"/>
        </w:rPr>
        <w:t>С</w:t>
      </w:r>
      <w:r w:rsidR="009F242A" w:rsidRPr="00825851">
        <w:rPr>
          <w:noProof/>
          <w:spacing w:val="-1"/>
          <w:sz w:val="19"/>
          <w:szCs w:val="19"/>
        </w:rPr>
        <w:t>в</w:t>
      </w:r>
      <w:r w:rsidR="00ED2B18" w:rsidRPr="00825851">
        <w:rPr>
          <w:noProof/>
          <w:spacing w:val="-1"/>
          <w:sz w:val="19"/>
          <w:szCs w:val="19"/>
        </w:rPr>
        <w:t>идетельства</w:t>
      </w:r>
      <w:r w:rsidR="007C0F03" w:rsidRPr="00825851">
        <w:rPr>
          <w:noProof/>
          <w:spacing w:val="-1"/>
          <w:sz w:val="19"/>
          <w:szCs w:val="19"/>
        </w:rPr>
        <w:t xml:space="preserve"> о государственной а</w:t>
      </w:r>
      <w:r w:rsidR="009F242A" w:rsidRPr="00825851">
        <w:rPr>
          <w:noProof/>
          <w:spacing w:val="-1"/>
          <w:sz w:val="19"/>
          <w:szCs w:val="19"/>
        </w:rPr>
        <w:t>к</w:t>
      </w:r>
      <w:r w:rsidR="007C0F03" w:rsidRPr="00825851">
        <w:rPr>
          <w:noProof/>
          <w:spacing w:val="-1"/>
          <w:sz w:val="19"/>
          <w:szCs w:val="19"/>
        </w:rPr>
        <w:t>кредитации</w:t>
      </w:r>
      <w:r w:rsidR="00ED6F50" w:rsidRPr="00825851">
        <w:rPr>
          <w:noProof/>
          <w:spacing w:val="-1"/>
          <w:sz w:val="19"/>
          <w:szCs w:val="19"/>
        </w:rPr>
        <w:t xml:space="preserve"> от</w:t>
      </w:r>
      <w:r w:rsidR="007C0F03" w:rsidRPr="00825851">
        <w:rPr>
          <w:noProof/>
          <w:spacing w:val="-1"/>
          <w:sz w:val="19"/>
          <w:szCs w:val="19"/>
        </w:rPr>
        <w:t xml:space="preserve"> </w:t>
      </w:r>
      <w:r w:rsidR="00ED6F50" w:rsidRPr="00825851">
        <w:rPr>
          <w:noProof/>
          <w:spacing w:val="-1"/>
          <w:sz w:val="19"/>
          <w:szCs w:val="19"/>
        </w:rPr>
        <w:t>17.09.2019 г № 3241(серия на бланке  90А01 № 0003403)</w:t>
      </w:r>
      <w:r w:rsidRPr="00825851">
        <w:rPr>
          <w:noProof/>
          <w:spacing w:val="-1"/>
          <w:sz w:val="19"/>
          <w:szCs w:val="19"/>
        </w:rPr>
        <w:t xml:space="preserve">именуемое в дальнейшем </w:t>
      </w:r>
      <w:r w:rsidRPr="00825851">
        <w:rPr>
          <w:b/>
          <w:bCs/>
          <w:noProof/>
          <w:spacing w:val="-1"/>
          <w:sz w:val="19"/>
          <w:szCs w:val="19"/>
        </w:rPr>
        <w:t>«Исполнитель»</w:t>
      </w:r>
      <w:r w:rsidRPr="00825851">
        <w:rPr>
          <w:noProof/>
          <w:spacing w:val="-1"/>
          <w:sz w:val="19"/>
          <w:szCs w:val="19"/>
        </w:rPr>
        <w:t xml:space="preserve"> (Институт), в лице Ректора  Института  Логиновой  Людмилы Фёдоровны</w:t>
      </w:r>
      <w:r w:rsidRPr="00825851">
        <w:rPr>
          <w:sz w:val="19"/>
          <w:szCs w:val="19"/>
        </w:rPr>
        <w:t xml:space="preserve">,  </w:t>
      </w:r>
      <w:r w:rsidRPr="00825851">
        <w:rPr>
          <w:spacing w:val="-1"/>
          <w:sz w:val="19"/>
          <w:szCs w:val="19"/>
        </w:rPr>
        <w:t>действующего на основании  Устава  Института  с одной  стороны,  и</w:t>
      </w:r>
    </w:p>
    <w:tbl>
      <w:tblPr>
        <w:tblW w:w="10632" w:type="dxa"/>
        <w:tblInd w:w="-106" w:type="dxa"/>
        <w:tblBorders>
          <w:bottom w:val="single" w:sz="4" w:space="0" w:color="000000"/>
          <w:insideH w:val="single" w:sz="4" w:space="0" w:color="000000"/>
          <w:insideV w:val="single" w:sz="4" w:space="0" w:color="000000"/>
        </w:tblBorders>
        <w:tblLook w:val="00A0" w:firstRow="1" w:lastRow="0" w:firstColumn="1" w:lastColumn="0" w:noHBand="0" w:noVBand="0"/>
      </w:tblPr>
      <w:tblGrid>
        <w:gridCol w:w="10632"/>
      </w:tblGrid>
      <w:tr w:rsidR="00825851" w:rsidRPr="00825851" w14:paraId="4EF0F9BB" w14:textId="77777777">
        <w:trPr>
          <w:trHeight w:val="246"/>
        </w:trPr>
        <w:tc>
          <w:tcPr>
            <w:tcW w:w="10632" w:type="dxa"/>
          </w:tcPr>
          <w:p w14:paraId="0D3BEC9D" w14:textId="77777777" w:rsidR="004D632E" w:rsidRPr="00825851" w:rsidRDefault="00825851" w:rsidP="00A14F4D">
            <w:pPr>
              <w:jc w:val="both"/>
              <w:rPr>
                <w:spacing w:val="-1"/>
                <w:sz w:val="19"/>
                <w:szCs w:val="19"/>
              </w:rPr>
            </w:pPr>
            <w:r w:rsidRPr="00825851">
              <w:rPr>
                <w:noProof/>
              </w:rPr>
              <w:pict w14:anchorId="1647787B">
                <v:shapetype id="_x0000_t202" coordsize="21600,21600" o:spt="202" path="m,l,21600r21600,l21600,xe">
                  <v:stroke joinstyle="miter"/>
                  <v:path gradientshapeok="t" o:connecttype="rect"/>
                </v:shapetype>
                <v:shape id="_x0000_s1026" type="#_x0000_t202" style="position:absolute;left:0;text-align:left;margin-left:-4.95pt;margin-top:-2.6pt;width:528.75pt;height:70.65pt;z-index:251657216;visibility:visible" filled="f" stroked="f">
                  <v:textbox>
                    <w:txbxContent>
                      <w:p w14:paraId="2B90FBF5" w14:textId="77777777" w:rsidR="004D632E" w:rsidRPr="00CA7898" w:rsidRDefault="004D632E" w:rsidP="007E0F68">
                        <w:pPr>
                          <w:spacing w:line="276" w:lineRule="auto"/>
                          <w:rPr>
                            <w:i/>
                            <w:iCs/>
                          </w:rPr>
                        </w:pPr>
                      </w:p>
                    </w:txbxContent>
                  </v:textbox>
                </v:shape>
              </w:pict>
            </w:r>
          </w:p>
        </w:tc>
      </w:tr>
      <w:tr w:rsidR="00825851" w:rsidRPr="00825851" w14:paraId="37959A07" w14:textId="77777777">
        <w:trPr>
          <w:trHeight w:val="246"/>
        </w:trPr>
        <w:tc>
          <w:tcPr>
            <w:tcW w:w="10632" w:type="dxa"/>
          </w:tcPr>
          <w:p w14:paraId="0DA96BB4" w14:textId="77777777" w:rsidR="004D632E" w:rsidRPr="00825851" w:rsidRDefault="004D632E" w:rsidP="00A14F4D">
            <w:pPr>
              <w:jc w:val="both"/>
              <w:rPr>
                <w:spacing w:val="-1"/>
                <w:sz w:val="19"/>
                <w:szCs w:val="19"/>
              </w:rPr>
            </w:pPr>
          </w:p>
        </w:tc>
      </w:tr>
      <w:tr w:rsidR="00825851" w:rsidRPr="00825851" w14:paraId="7D207183" w14:textId="77777777">
        <w:trPr>
          <w:trHeight w:val="259"/>
        </w:trPr>
        <w:tc>
          <w:tcPr>
            <w:tcW w:w="10632" w:type="dxa"/>
          </w:tcPr>
          <w:p w14:paraId="0142DCE2" w14:textId="77777777" w:rsidR="004D632E" w:rsidRPr="00825851" w:rsidRDefault="004D632E" w:rsidP="00A14F4D">
            <w:pPr>
              <w:jc w:val="both"/>
              <w:rPr>
                <w:spacing w:val="-1"/>
                <w:sz w:val="19"/>
                <w:szCs w:val="19"/>
              </w:rPr>
            </w:pPr>
          </w:p>
        </w:tc>
      </w:tr>
      <w:tr w:rsidR="00825851" w:rsidRPr="00825851" w14:paraId="4C30DD4B" w14:textId="77777777">
        <w:trPr>
          <w:trHeight w:val="246"/>
        </w:trPr>
        <w:tc>
          <w:tcPr>
            <w:tcW w:w="10632" w:type="dxa"/>
          </w:tcPr>
          <w:p w14:paraId="60AF9D42" w14:textId="77777777" w:rsidR="004D632E" w:rsidRPr="00825851" w:rsidRDefault="004D632E" w:rsidP="00A14F4D">
            <w:pPr>
              <w:jc w:val="both"/>
              <w:rPr>
                <w:spacing w:val="-1"/>
                <w:sz w:val="19"/>
                <w:szCs w:val="19"/>
              </w:rPr>
            </w:pPr>
          </w:p>
        </w:tc>
      </w:tr>
      <w:tr w:rsidR="00825851" w:rsidRPr="00825851" w14:paraId="505C0B2B" w14:textId="77777777">
        <w:trPr>
          <w:trHeight w:val="246"/>
        </w:trPr>
        <w:tc>
          <w:tcPr>
            <w:tcW w:w="10632" w:type="dxa"/>
          </w:tcPr>
          <w:p w14:paraId="09A66ACE" w14:textId="77777777" w:rsidR="004D632E" w:rsidRPr="00825851" w:rsidRDefault="004D632E" w:rsidP="00A14F4D">
            <w:pPr>
              <w:jc w:val="both"/>
              <w:rPr>
                <w:spacing w:val="-1"/>
                <w:sz w:val="19"/>
                <w:szCs w:val="19"/>
              </w:rPr>
            </w:pPr>
          </w:p>
        </w:tc>
      </w:tr>
    </w:tbl>
    <w:p w14:paraId="76256282" w14:textId="77777777" w:rsidR="004D632E" w:rsidRPr="00825851" w:rsidRDefault="004D632E" w:rsidP="006769C6">
      <w:pPr>
        <w:jc w:val="center"/>
        <w:rPr>
          <w:sz w:val="19"/>
          <w:szCs w:val="19"/>
          <w:vertAlign w:val="superscript"/>
        </w:rPr>
      </w:pPr>
      <w:r w:rsidRPr="00825851">
        <w:rPr>
          <w:sz w:val="19"/>
          <w:szCs w:val="19"/>
          <w:vertAlign w:val="superscript"/>
        </w:rPr>
        <w:t xml:space="preserve"> (Ф.И.О, родителя (законного представителя), иного плательщика (Заказчика) образовательных услуг, в пользу Обучающегося (несовершеннолетнего/совершеннолетнего) паспортные данные, адрес регистрации, адрес фактического проживания, конт. телефон) </w:t>
      </w:r>
    </w:p>
    <w:p w14:paraId="13411907" w14:textId="77777777" w:rsidR="004D632E" w:rsidRPr="00825851" w:rsidRDefault="004D632E" w:rsidP="009224E9">
      <w:pPr>
        <w:rPr>
          <w:sz w:val="19"/>
          <w:szCs w:val="19"/>
        </w:rPr>
      </w:pPr>
      <w:r w:rsidRPr="00825851">
        <w:rPr>
          <w:sz w:val="19"/>
          <w:szCs w:val="19"/>
        </w:rPr>
        <w:t>именуемый (-ая) в дальнейшем «</w:t>
      </w:r>
      <w:r w:rsidRPr="00825851">
        <w:rPr>
          <w:b/>
          <w:bCs/>
          <w:sz w:val="19"/>
          <w:szCs w:val="19"/>
        </w:rPr>
        <w:t>Заказчик</w:t>
      </w:r>
      <w:r w:rsidRPr="00825851">
        <w:rPr>
          <w:sz w:val="19"/>
          <w:szCs w:val="19"/>
        </w:rPr>
        <w:t>», и</w:t>
      </w:r>
    </w:p>
    <w:tbl>
      <w:tblPr>
        <w:tblW w:w="10632" w:type="dxa"/>
        <w:tblInd w:w="-106" w:type="dxa"/>
        <w:tblBorders>
          <w:bottom w:val="single" w:sz="4" w:space="0" w:color="000000"/>
          <w:insideH w:val="single" w:sz="4" w:space="0" w:color="000000"/>
          <w:insideV w:val="single" w:sz="4" w:space="0" w:color="000000"/>
        </w:tblBorders>
        <w:tblLook w:val="00A0" w:firstRow="1" w:lastRow="0" w:firstColumn="1" w:lastColumn="0" w:noHBand="0" w:noVBand="0"/>
      </w:tblPr>
      <w:tblGrid>
        <w:gridCol w:w="10632"/>
      </w:tblGrid>
      <w:tr w:rsidR="00825851" w:rsidRPr="00825851" w14:paraId="510950DD" w14:textId="77777777">
        <w:trPr>
          <w:trHeight w:val="246"/>
        </w:trPr>
        <w:tc>
          <w:tcPr>
            <w:tcW w:w="10632" w:type="dxa"/>
          </w:tcPr>
          <w:p w14:paraId="4369E880" w14:textId="77777777" w:rsidR="004D632E" w:rsidRPr="00825851" w:rsidRDefault="00825851" w:rsidP="00A14F4D">
            <w:pPr>
              <w:jc w:val="both"/>
              <w:rPr>
                <w:spacing w:val="-1"/>
                <w:sz w:val="19"/>
                <w:szCs w:val="19"/>
              </w:rPr>
            </w:pPr>
            <w:r w:rsidRPr="00825851">
              <w:rPr>
                <w:noProof/>
              </w:rPr>
              <w:pict w14:anchorId="4EE5C77F">
                <v:shape id="Надпись 2" o:spid="_x0000_s1027" type="#_x0000_t202" style="position:absolute;left:0;text-align:left;margin-left:-4.95pt;margin-top:-2.95pt;width:528.75pt;height:99.85pt;z-index:251658240;visibility:visible" filled="f" stroked="f">
                  <v:textbox>
                    <w:txbxContent>
                      <w:p w14:paraId="56E6FEDA" w14:textId="77777777" w:rsidR="004D632E" w:rsidRPr="00D34CCB" w:rsidRDefault="004D632E" w:rsidP="007E0F68">
                        <w:pPr>
                          <w:spacing w:line="276" w:lineRule="auto"/>
                          <w:rPr>
                            <w:i/>
                            <w:iCs/>
                            <w:lang w:val="en-US"/>
                          </w:rPr>
                        </w:pPr>
                      </w:p>
                    </w:txbxContent>
                  </v:textbox>
                </v:shape>
              </w:pict>
            </w:r>
          </w:p>
        </w:tc>
      </w:tr>
      <w:tr w:rsidR="00825851" w:rsidRPr="00825851" w14:paraId="7E4AC16A" w14:textId="77777777">
        <w:trPr>
          <w:trHeight w:val="246"/>
        </w:trPr>
        <w:tc>
          <w:tcPr>
            <w:tcW w:w="10632" w:type="dxa"/>
          </w:tcPr>
          <w:p w14:paraId="6D700A5F" w14:textId="77777777" w:rsidR="004D632E" w:rsidRPr="00825851" w:rsidRDefault="004D632E" w:rsidP="00A14F4D">
            <w:pPr>
              <w:jc w:val="both"/>
              <w:rPr>
                <w:spacing w:val="-1"/>
                <w:sz w:val="19"/>
                <w:szCs w:val="19"/>
              </w:rPr>
            </w:pPr>
          </w:p>
        </w:tc>
      </w:tr>
      <w:tr w:rsidR="00825851" w:rsidRPr="00825851" w14:paraId="1507CA63" w14:textId="77777777">
        <w:trPr>
          <w:trHeight w:val="259"/>
        </w:trPr>
        <w:tc>
          <w:tcPr>
            <w:tcW w:w="10632" w:type="dxa"/>
          </w:tcPr>
          <w:p w14:paraId="14EAF6B9" w14:textId="77777777" w:rsidR="004D632E" w:rsidRPr="00825851" w:rsidRDefault="004D632E" w:rsidP="00A14F4D">
            <w:pPr>
              <w:jc w:val="both"/>
              <w:rPr>
                <w:spacing w:val="-1"/>
                <w:sz w:val="19"/>
                <w:szCs w:val="19"/>
              </w:rPr>
            </w:pPr>
          </w:p>
        </w:tc>
      </w:tr>
      <w:tr w:rsidR="00825851" w:rsidRPr="00825851" w14:paraId="040D3BB8" w14:textId="77777777">
        <w:trPr>
          <w:trHeight w:val="246"/>
        </w:trPr>
        <w:tc>
          <w:tcPr>
            <w:tcW w:w="10632" w:type="dxa"/>
          </w:tcPr>
          <w:p w14:paraId="66EBEDC3" w14:textId="77777777" w:rsidR="004D632E" w:rsidRPr="00825851" w:rsidRDefault="004D632E" w:rsidP="00A14F4D">
            <w:pPr>
              <w:jc w:val="both"/>
              <w:rPr>
                <w:spacing w:val="-1"/>
                <w:sz w:val="19"/>
                <w:szCs w:val="19"/>
              </w:rPr>
            </w:pPr>
          </w:p>
        </w:tc>
      </w:tr>
      <w:tr w:rsidR="00825851" w:rsidRPr="00825851" w14:paraId="6919D317" w14:textId="77777777">
        <w:trPr>
          <w:trHeight w:val="246"/>
        </w:trPr>
        <w:tc>
          <w:tcPr>
            <w:tcW w:w="10632" w:type="dxa"/>
          </w:tcPr>
          <w:p w14:paraId="0AB8A836" w14:textId="77777777" w:rsidR="004D632E" w:rsidRPr="00825851" w:rsidRDefault="004D632E" w:rsidP="00A14F4D">
            <w:pPr>
              <w:jc w:val="both"/>
              <w:rPr>
                <w:spacing w:val="-1"/>
                <w:sz w:val="19"/>
                <w:szCs w:val="19"/>
              </w:rPr>
            </w:pPr>
          </w:p>
        </w:tc>
      </w:tr>
      <w:tr w:rsidR="00825851" w:rsidRPr="00825851" w14:paraId="62DC02B7" w14:textId="77777777">
        <w:trPr>
          <w:trHeight w:val="274"/>
        </w:trPr>
        <w:tc>
          <w:tcPr>
            <w:tcW w:w="10632" w:type="dxa"/>
          </w:tcPr>
          <w:p w14:paraId="1EC41165" w14:textId="77777777" w:rsidR="004D632E" w:rsidRPr="00825851" w:rsidRDefault="004D632E" w:rsidP="00A14F4D">
            <w:pPr>
              <w:jc w:val="both"/>
              <w:rPr>
                <w:spacing w:val="-1"/>
                <w:sz w:val="19"/>
                <w:szCs w:val="19"/>
              </w:rPr>
            </w:pPr>
          </w:p>
        </w:tc>
      </w:tr>
      <w:tr w:rsidR="00825851" w:rsidRPr="00825851" w14:paraId="01584D4C" w14:textId="77777777">
        <w:trPr>
          <w:trHeight w:val="274"/>
        </w:trPr>
        <w:tc>
          <w:tcPr>
            <w:tcW w:w="10632" w:type="dxa"/>
          </w:tcPr>
          <w:p w14:paraId="2D611B12" w14:textId="77777777" w:rsidR="004D632E" w:rsidRPr="00825851" w:rsidRDefault="004D632E" w:rsidP="00A14F4D">
            <w:pPr>
              <w:jc w:val="both"/>
              <w:rPr>
                <w:spacing w:val="-1"/>
                <w:sz w:val="19"/>
                <w:szCs w:val="19"/>
              </w:rPr>
            </w:pPr>
          </w:p>
        </w:tc>
      </w:tr>
    </w:tbl>
    <w:p w14:paraId="339A0239" w14:textId="77777777" w:rsidR="004D632E" w:rsidRPr="00825851" w:rsidRDefault="004D632E" w:rsidP="009224E9">
      <w:pPr>
        <w:jc w:val="center"/>
        <w:rPr>
          <w:sz w:val="19"/>
          <w:szCs w:val="19"/>
        </w:rPr>
      </w:pPr>
      <w:r w:rsidRPr="00825851">
        <w:rPr>
          <w:sz w:val="19"/>
          <w:szCs w:val="19"/>
          <w:vertAlign w:val="superscript"/>
        </w:rPr>
        <w:t>(Ф.И.О. несовершеннолетнего/ совершеннолетнего Обучающегося, не являющимся Заказчиком по настоящему Договору, паспортные данные, адрес регистрации, адрес фактического проживания, конт. телефон)</w:t>
      </w:r>
    </w:p>
    <w:p w14:paraId="5532F1E0" w14:textId="5CC8F9D5" w:rsidR="004D632E" w:rsidRPr="00825851" w:rsidRDefault="004D632E" w:rsidP="00B4501A">
      <w:pPr>
        <w:jc w:val="both"/>
        <w:rPr>
          <w:sz w:val="19"/>
          <w:szCs w:val="19"/>
        </w:rPr>
      </w:pPr>
      <w:r w:rsidRPr="00825851">
        <w:rPr>
          <w:sz w:val="19"/>
          <w:szCs w:val="19"/>
        </w:rPr>
        <w:t xml:space="preserve">именуемый (-ая) в дальнейшем </w:t>
      </w:r>
      <w:r w:rsidRPr="00825851">
        <w:rPr>
          <w:b/>
          <w:bCs/>
          <w:sz w:val="19"/>
          <w:szCs w:val="19"/>
        </w:rPr>
        <w:t>«Обучающийся»,</w:t>
      </w:r>
      <w:r w:rsidRPr="00825851">
        <w:rPr>
          <w:sz w:val="19"/>
          <w:szCs w:val="19"/>
        </w:rPr>
        <w:t xml:space="preserve"> с другой стороны, а вместе именуемы</w:t>
      </w:r>
      <w:r w:rsidR="00DF720E" w:rsidRPr="00825851">
        <w:rPr>
          <w:sz w:val="19"/>
          <w:szCs w:val="19"/>
        </w:rPr>
        <w:t>е</w:t>
      </w:r>
      <w:r w:rsidRPr="00825851">
        <w:rPr>
          <w:sz w:val="19"/>
          <w:szCs w:val="19"/>
        </w:rPr>
        <w:t xml:space="preserve"> «Стороны» заключили настоящий Договор о нижеследующем:</w:t>
      </w:r>
    </w:p>
    <w:p w14:paraId="18C31A57" w14:textId="77777777" w:rsidR="0088214D" w:rsidRPr="00825851" w:rsidRDefault="0088214D" w:rsidP="00B4501A">
      <w:pPr>
        <w:jc w:val="both"/>
        <w:rPr>
          <w:sz w:val="19"/>
          <w:szCs w:val="19"/>
        </w:rPr>
      </w:pPr>
    </w:p>
    <w:p w14:paraId="1E7602A2" w14:textId="77777777" w:rsidR="004D632E" w:rsidRPr="00825851" w:rsidRDefault="004D632E" w:rsidP="00B4501A">
      <w:pPr>
        <w:pStyle w:val="a"/>
        <w:tabs>
          <w:tab w:val="clear" w:pos="1080"/>
        </w:tabs>
        <w:ind w:left="360" w:hanging="360"/>
        <w:jc w:val="center"/>
        <w:rPr>
          <w:b/>
          <w:bCs/>
          <w:sz w:val="19"/>
          <w:szCs w:val="19"/>
        </w:rPr>
      </w:pPr>
      <w:r w:rsidRPr="00825851">
        <w:rPr>
          <w:b/>
          <w:bCs/>
          <w:sz w:val="19"/>
          <w:szCs w:val="19"/>
        </w:rPr>
        <w:t>Предмет договора</w:t>
      </w:r>
    </w:p>
    <w:p w14:paraId="304FB5AD" w14:textId="77777777" w:rsidR="004D632E" w:rsidRPr="00825851" w:rsidRDefault="004D632E" w:rsidP="00224229">
      <w:pPr>
        <w:shd w:val="clear" w:color="auto" w:fill="FFFFFF"/>
        <w:ind w:firstLine="425"/>
        <w:jc w:val="both"/>
        <w:rPr>
          <w:sz w:val="19"/>
          <w:szCs w:val="19"/>
        </w:rPr>
      </w:pPr>
      <w:r w:rsidRPr="00825851">
        <w:rPr>
          <w:sz w:val="19"/>
          <w:szCs w:val="19"/>
        </w:rPr>
        <w:t xml:space="preserve">1.1. Исполнитель обязуется предоставить образовательную услугу, а Заказчик обязуется оплатить обучение по образовательной программе среднего профессионального образования _________________________________________________ </w:t>
      </w:r>
    </w:p>
    <w:p w14:paraId="7CF989DB" w14:textId="77777777" w:rsidR="004D632E" w:rsidRPr="00825851" w:rsidRDefault="004D632E" w:rsidP="00224229">
      <w:pPr>
        <w:ind w:firstLine="425"/>
        <w:jc w:val="both"/>
        <w:rPr>
          <w:sz w:val="19"/>
          <w:szCs w:val="19"/>
        </w:rPr>
      </w:pPr>
      <w:r w:rsidRPr="00825851">
        <w:rPr>
          <w:spacing w:val="-1"/>
          <w:sz w:val="19"/>
          <w:szCs w:val="19"/>
          <w:vertAlign w:val="superscript"/>
        </w:rPr>
        <w:t xml:space="preserve">                                                                                                                                                                                                                                              (очной, очно-заочной, заочной)</w:t>
      </w:r>
    </w:p>
    <w:p w14:paraId="0C2A98DD" w14:textId="77777777" w:rsidR="004D632E" w:rsidRPr="00825851" w:rsidRDefault="004D632E" w:rsidP="00224229">
      <w:pPr>
        <w:shd w:val="clear" w:color="auto" w:fill="FFFFFF"/>
        <w:rPr>
          <w:spacing w:val="-1"/>
          <w:sz w:val="19"/>
          <w:szCs w:val="19"/>
          <w:vertAlign w:val="superscript"/>
        </w:rPr>
      </w:pPr>
      <w:r w:rsidRPr="00825851">
        <w:rPr>
          <w:sz w:val="19"/>
          <w:szCs w:val="19"/>
        </w:rPr>
        <w:t xml:space="preserve">формы обучения, по специальности _______________________________________________________________________________ </w:t>
      </w:r>
    </w:p>
    <w:tbl>
      <w:tblPr>
        <w:tblW w:w="10756" w:type="dxa"/>
        <w:tblInd w:w="-106" w:type="dxa"/>
        <w:tblLook w:val="00A0" w:firstRow="1" w:lastRow="0" w:firstColumn="1" w:lastColumn="0" w:noHBand="0" w:noVBand="0"/>
      </w:tblPr>
      <w:tblGrid>
        <w:gridCol w:w="291"/>
        <w:gridCol w:w="10465"/>
      </w:tblGrid>
      <w:tr w:rsidR="00825851" w:rsidRPr="00825851" w14:paraId="0A22B4FB" w14:textId="77777777">
        <w:trPr>
          <w:trHeight w:val="55"/>
        </w:trPr>
        <w:tc>
          <w:tcPr>
            <w:tcW w:w="291" w:type="dxa"/>
          </w:tcPr>
          <w:p w14:paraId="593704F7" w14:textId="77777777" w:rsidR="004D632E" w:rsidRPr="00825851" w:rsidRDefault="004D632E" w:rsidP="00C93A04">
            <w:pPr>
              <w:jc w:val="both"/>
              <w:rPr>
                <w:spacing w:val="-1"/>
                <w:sz w:val="19"/>
                <w:szCs w:val="19"/>
                <w:lang w:val="en-US"/>
              </w:rPr>
            </w:pPr>
          </w:p>
        </w:tc>
        <w:tc>
          <w:tcPr>
            <w:tcW w:w="10465" w:type="dxa"/>
            <w:tcBorders>
              <w:bottom w:val="single" w:sz="4" w:space="0" w:color="000000"/>
            </w:tcBorders>
          </w:tcPr>
          <w:p w14:paraId="2EC657CA" w14:textId="77777777" w:rsidR="004D632E" w:rsidRPr="00825851" w:rsidRDefault="004D632E" w:rsidP="00C93A04">
            <w:pPr>
              <w:jc w:val="center"/>
              <w:rPr>
                <w:i/>
                <w:iCs/>
                <w:spacing w:val="-1"/>
                <w:sz w:val="19"/>
                <w:szCs w:val="19"/>
                <w:lang w:val="en-US"/>
              </w:rPr>
            </w:pPr>
          </w:p>
        </w:tc>
      </w:tr>
    </w:tbl>
    <w:p w14:paraId="7085B76E" w14:textId="77777777" w:rsidR="004D632E" w:rsidRPr="00825851" w:rsidRDefault="004D632E" w:rsidP="00224229">
      <w:pPr>
        <w:shd w:val="clear" w:color="auto" w:fill="FFFFFF"/>
        <w:jc w:val="center"/>
        <w:rPr>
          <w:spacing w:val="-1"/>
          <w:sz w:val="19"/>
          <w:szCs w:val="19"/>
          <w:vertAlign w:val="superscript"/>
        </w:rPr>
      </w:pPr>
      <w:r w:rsidRPr="00825851">
        <w:rPr>
          <w:spacing w:val="-1"/>
          <w:sz w:val="19"/>
          <w:szCs w:val="19"/>
          <w:vertAlign w:val="superscript"/>
        </w:rPr>
        <w:t>(код, специальность)</w:t>
      </w:r>
    </w:p>
    <w:p w14:paraId="54DAE448" w14:textId="77777777" w:rsidR="004D632E" w:rsidRPr="00825851" w:rsidRDefault="004D632E" w:rsidP="00224229">
      <w:pPr>
        <w:shd w:val="clear" w:color="auto" w:fill="FFFFFF"/>
        <w:jc w:val="both"/>
        <w:rPr>
          <w:sz w:val="19"/>
          <w:szCs w:val="19"/>
        </w:rPr>
      </w:pPr>
      <w:r w:rsidRPr="00825851">
        <w:rPr>
          <w:sz w:val="19"/>
          <w:szCs w:val="19"/>
        </w:rPr>
        <w:t>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Исполнителя.</w:t>
      </w:r>
    </w:p>
    <w:p w14:paraId="6C747898" w14:textId="77777777" w:rsidR="004D632E" w:rsidRPr="00825851" w:rsidRDefault="004D632E" w:rsidP="00224229">
      <w:pPr>
        <w:shd w:val="clear" w:color="auto" w:fill="FFFFFF"/>
        <w:ind w:firstLine="426"/>
        <w:jc w:val="both"/>
        <w:rPr>
          <w:sz w:val="19"/>
          <w:szCs w:val="19"/>
        </w:rPr>
      </w:pPr>
      <w:r w:rsidRPr="00825851">
        <w:rPr>
          <w:sz w:val="19"/>
          <w:szCs w:val="19"/>
        </w:rPr>
        <w:t xml:space="preserve">1.2. Срок освоения образовательной программы (продолжительность обучения) на момент подписания настоящего                 Договора составляет ______________________ лет (года), месяцев. </w:t>
      </w:r>
    </w:p>
    <w:p w14:paraId="3B1A9421" w14:textId="57820F5F" w:rsidR="00DB4054" w:rsidRPr="00825851" w:rsidRDefault="00DB4054" w:rsidP="00224229">
      <w:pPr>
        <w:shd w:val="clear" w:color="auto" w:fill="FFFFFF"/>
        <w:ind w:firstLine="426"/>
        <w:jc w:val="both"/>
        <w:rPr>
          <w:sz w:val="19"/>
          <w:szCs w:val="19"/>
        </w:rPr>
      </w:pPr>
      <w:r w:rsidRPr="00825851">
        <w:rPr>
          <w:sz w:val="19"/>
          <w:szCs w:val="19"/>
          <w:vertAlign w:val="superscript"/>
        </w:rPr>
        <w:t xml:space="preserve">                                                      (указать количество)</w:t>
      </w:r>
    </w:p>
    <w:p w14:paraId="32A173E8" w14:textId="09C824AF" w:rsidR="004D632E" w:rsidRPr="00825851" w:rsidRDefault="004D632E" w:rsidP="007E0F68">
      <w:pPr>
        <w:shd w:val="clear" w:color="auto" w:fill="FFFFFF"/>
        <w:ind w:firstLine="426"/>
        <w:jc w:val="both"/>
        <w:rPr>
          <w:sz w:val="19"/>
          <w:szCs w:val="19"/>
        </w:rPr>
      </w:pPr>
      <w:r w:rsidRPr="00825851">
        <w:rPr>
          <w:sz w:val="19"/>
          <w:szCs w:val="19"/>
        </w:rPr>
        <w:t>1.3. После освоения Обучающимся полного курса образовательной программы и успешного прохождения итоговой</w:t>
      </w:r>
      <w:r w:rsidR="00770147" w:rsidRPr="00825851">
        <w:rPr>
          <w:sz w:val="19"/>
          <w:szCs w:val="19"/>
        </w:rPr>
        <w:t xml:space="preserve"> государственной</w:t>
      </w:r>
      <w:r w:rsidRPr="00825851">
        <w:rPr>
          <w:sz w:val="19"/>
          <w:szCs w:val="19"/>
        </w:rPr>
        <w:t xml:space="preserve"> аттестации ему выдается документ об образовании - диплом о среднем профессиональном о</w:t>
      </w:r>
      <w:r w:rsidR="00CB4B1D" w:rsidRPr="00825851">
        <w:rPr>
          <w:sz w:val="19"/>
          <w:szCs w:val="19"/>
        </w:rPr>
        <w:t>бразовании образца</w:t>
      </w:r>
      <w:r w:rsidR="00110F89" w:rsidRPr="00825851">
        <w:rPr>
          <w:sz w:val="19"/>
          <w:szCs w:val="19"/>
        </w:rPr>
        <w:t>,</w:t>
      </w:r>
      <w:r w:rsidRPr="00825851">
        <w:rPr>
          <w:sz w:val="19"/>
          <w:szCs w:val="19"/>
        </w:rPr>
        <w:t xml:space="preserve"> </w:t>
      </w:r>
      <w:r w:rsidR="00110F89" w:rsidRPr="00825851">
        <w:rPr>
          <w:sz w:val="19"/>
          <w:szCs w:val="19"/>
        </w:rPr>
        <w:t>установленного Министерством</w:t>
      </w:r>
      <w:r w:rsidR="00CB4B1D" w:rsidRPr="00825851">
        <w:rPr>
          <w:sz w:val="19"/>
          <w:szCs w:val="19"/>
        </w:rPr>
        <w:t xml:space="preserve"> образования РФ, </w:t>
      </w:r>
      <w:r w:rsidRPr="00825851">
        <w:rPr>
          <w:sz w:val="19"/>
          <w:szCs w:val="19"/>
        </w:rPr>
        <w:t>либо документ об освоении части образовательной программы (справка об обучении или справка о периоде обучения) в случае отчисления Обучающегося из Института до завершения им обучения в полном объеме.</w:t>
      </w:r>
    </w:p>
    <w:p w14:paraId="76E84F63" w14:textId="08BA35D6" w:rsidR="004D632E" w:rsidRPr="00825851" w:rsidRDefault="00DF720E" w:rsidP="00B4501A">
      <w:pPr>
        <w:pStyle w:val="a"/>
        <w:tabs>
          <w:tab w:val="clear" w:pos="1080"/>
        </w:tabs>
        <w:ind w:left="357" w:hanging="357"/>
        <w:jc w:val="center"/>
        <w:rPr>
          <w:b/>
          <w:bCs/>
          <w:sz w:val="19"/>
          <w:szCs w:val="19"/>
        </w:rPr>
      </w:pPr>
      <w:r w:rsidRPr="00825851">
        <w:rPr>
          <w:b/>
          <w:bCs/>
          <w:sz w:val="19"/>
          <w:szCs w:val="19"/>
        </w:rPr>
        <w:t>Взаимодействие сторон</w:t>
      </w:r>
    </w:p>
    <w:p w14:paraId="493A8D70" w14:textId="77777777" w:rsidR="004D632E" w:rsidRPr="00825851" w:rsidRDefault="004D632E" w:rsidP="00B4501A">
      <w:pPr>
        <w:numPr>
          <w:ilvl w:val="2"/>
          <w:numId w:val="2"/>
        </w:numPr>
        <w:tabs>
          <w:tab w:val="clear" w:pos="30"/>
        </w:tabs>
        <w:ind w:left="851" w:hanging="425"/>
        <w:jc w:val="both"/>
        <w:rPr>
          <w:b/>
          <w:bCs/>
          <w:i/>
          <w:iCs/>
          <w:sz w:val="19"/>
          <w:szCs w:val="19"/>
        </w:rPr>
      </w:pPr>
      <w:r w:rsidRPr="00825851">
        <w:rPr>
          <w:i/>
          <w:iCs/>
          <w:sz w:val="19"/>
          <w:szCs w:val="19"/>
        </w:rPr>
        <w:t>Исполнитель вправе:</w:t>
      </w:r>
    </w:p>
    <w:p w14:paraId="6650E0EB" w14:textId="77777777" w:rsidR="004D632E" w:rsidRPr="00825851" w:rsidRDefault="004D632E" w:rsidP="00B4501A">
      <w:pPr>
        <w:ind w:left="30" w:firstLine="396"/>
        <w:jc w:val="both"/>
        <w:rPr>
          <w:sz w:val="19"/>
          <w:szCs w:val="19"/>
        </w:rPr>
      </w:pPr>
      <w:r w:rsidRPr="00825851">
        <w:rPr>
          <w:sz w:val="19"/>
          <w:szCs w:val="19"/>
        </w:rP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14:paraId="47D19267" w14:textId="77777777" w:rsidR="004D632E" w:rsidRPr="00825851" w:rsidRDefault="004D632E" w:rsidP="002828E4">
      <w:pPr>
        <w:ind w:left="30" w:firstLine="396"/>
        <w:jc w:val="both"/>
        <w:rPr>
          <w:sz w:val="19"/>
          <w:szCs w:val="19"/>
        </w:rPr>
      </w:pPr>
      <w:r w:rsidRPr="00825851">
        <w:rPr>
          <w:sz w:val="19"/>
          <w:szCs w:val="19"/>
        </w:rPr>
        <w:t>2.1.2. вносить изменения в учебный план в соответствии с локальными нормативными актами в пределах, установленных соответствующим образовательным стандартом;</w:t>
      </w:r>
    </w:p>
    <w:p w14:paraId="4DEA5CFF" w14:textId="77777777" w:rsidR="004D632E" w:rsidRPr="00825851" w:rsidRDefault="004D632E" w:rsidP="002828E4">
      <w:pPr>
        <w:ind w:left="30" w:firstLine="396"/>
        <w:jc w:val="both"/>
        <w:rPr>
          <w:sz w:val="19"/>
          <w:szCs w:val="19"/>
        </w:rPr>
      </w:pPr>
      <w:r w:rsidRPr="00825851">
        <w:rPr>
          <w:sz w:val="19"/>
          <w:szCs w:val="19"/>
        </w:rPr>
        <w:t>2.1.3. применять к Обучающемуся меры поощрения и меры дисциплинарного взыскания в пределах, предусмотренных законодательством Российской Федерации, Уставом Исполнителя, настоящим Договором, а также иными локальными нормативными актами Исполнителя;</w:t>
      </w:r>
    </w:p>
    <w:p w14:paraId="6A476B7A" w14:textId="234C4FC7" w:rsidR="004D632E" w:rsidRPr="00825851" w:rsidRDefault="004D632E" w:rsidP="004C5F84">
      <w:pPr>
        <w:ind w:left="30" w:firstLine="396"/>
        <w:jc w:val="right"/>
        <w:rPr>
          <w:vertAlign w:val="superscript"/>
        </w:rPr>
      </w:pPr>
      <w:r w:rsidRPr="00825851">
        <w:rPr>
          <w:vertAlign w:val="superscript"/>
        </w:rPr>
        <w:t>Личная подпись ____________________________</w:t>
      </w:r>
    </w:p>
    <w:p w14:paraId="50F32640" w14:textId="77777777" w:rsidR="004D632E" w:rsidRPr="00825851" w:rsidRDefault="004D632E" w:rsidP="002828E4">
      <w:pPr>
        <w:ind w:left="30" w:firstLine="396"/>
        <w:jc w:val="both"/>
        <w:rPr>
          <w:sz w:val="19"/>
          <w:szCs w:val="19"/>
        </w:rPr>
      </w:pPr>
      <w:r w:rsidRPr="00825851">
        <w:rPr>
          <w:sz w:val="19"/>
          <w:szCs w:val="19"/>
        </w:rPr>
        <w:lastRenderedPageBreak/>
        <w:t>2.1.4. за нарушение Обучающимся (достигшего возраста 15 лет) Правил внутреннего распорядка Института, к Обучающемуся могут быть применены дисциплинарные взыскания вплоть до отчисления из Института. Дисциплинарное взыскание, в том числе отчисление, может быть наложено на Обучающегося после получения от него Исполнителем объяснения в письменной форме;</w:t>
      </w:r>
    </w:p>
    <w:p w14:paraId="1B0F338D" w14:textId="77777777" w:rsidR="004D632E" w:rsidRPr="00825851" w:rsidRDefault="004D632E" w:rsidP="002828E4">
      <w:pPr>
        <w:ind w:left="30" w:firstLine="396"/>
        <w:jc w:val="both"/>
        <w:rPr>
          <w:sz w:val="19"/>
          <w:szCs w:val="19"/>
        </w:rPr>
      </w:pPr>
      <w:r w:rsidRPr="00825851">
        <w:rPr>
          <w:sz w:val="19"/>
          <w:szCs w:val="19"/>
        </w:rPr>
        <w:t>2.1.5. отчислить Обучающегося, как не выполнившего обязанности по добросовестному освоению образовательной программы и учебного плана;</w:t>
      </w:r>
    </w:p>
    <w:p w14:paraId="31397AF2" w14:textId="77777777" w:rsidR="004D632E" w:rsidRPr="00825851" w:rsidRDefault="004D632E" w:rsidP="002828E4">
      <w:pPr>
        <w:ind w:left="30" w:firstLine="396"/>
        <w:jc w:val="both"/>
        <w:rPr>
          <w:sz w:val="19"/>
          <w:szCs w:val="19"/>
        </w:rPr>
      </w:pPr>
      <w:r w:rsidRPr="00825851">
        <w:rPr>
          <w:sz w:val="19"/>
          <w:szCs w:val="19"/>
        </w:rPr>
        <w:t>2.1.6. расторгнуть настоящий Договор в одностороннем порядке в случаях, предусмотренных настоящим Договором, локальными нормативными актами Исполнителя, действующим законодательством РФ в порядке, предусмотренном действующим законодательством РФ.</w:t>
      </w:r>
    </w:p>
    <w:p w14:paraId="052E5DC6" w14:textId="77777777" w:rsidR="004D632E" w:rsidRPr="00825851" w:rsidRDefault="004D632E" w:rsidP="00AD4A64">
      <w:pPr>
        <w:ind w:left="426"/>
        <w:jc w:val="both"/>
        <w:rPr>
          <w:i/>
          <w:iCs/>
          <w:sz w:val="19"/>
          <w:szCs w:val="19"/>
        </w:rPr>
      </w:pPr>
      <w:r w:rsidRPr="00825851">
        <w:rPr>
          <w:i/>
          <w:iCs/>
          <w:sz w:val="19"/>
          <w:szCs w:val="19"/>
        </w:rPr>
        <w:t>2.2. Заказчик вправе:</w:t>
      </w:r>
    </w:p>
    <w:p w14:paraId="5ED02FD2" w14:textId="1D1FC404" w:rsidR="004D632E" w:rsidRPr="00825851" w:rsidRDefault="004D632E" w:rsidP="00B4501A">
      <w:pPr>
        <w:ind w:left="30" w:firstLine="396"/>
        <w:jc w:val="both"/>
        <w:rPr>
          <w:sz w:val="19"/>
          <w:szCs w:val="19"/>
        </w:rPr>
      </w:pPr>
      <w:r w:rsidRPr="00825851">
        <w:rPr>
          <w:sz w:val="19"/>
          <w:szCs w:val="19"/>
        </w:rPr>
        <w:t>2.2.1. получать по соответствующему запросу информацию от Исполнителя по вопросам организации и обе</w:t>
      </w:r>
      <w:r w:rsidR="00CC1F34" w:rsidRPr="00825851">
        <w:rPr>
          <w:sz w:val="19"/>
          <w:szCs w:val="19"/>
        </w:rPr>
        <w:t>спечения надлежащего исполнения</w:t>
      </w:r>
      <w:r w:rsidRPr="00825851">
        <w:rPr>
          <w:sz w:val="19"/>
          <w:szCs w:val="19"/>
        </w:rPr>
        <w:t xml:space="preserve"> образовательных услуг, предусмотренных настоящим Договором;</w:t>
      </w:r>
    </w:p>
    <w:p w14:paraId="73C782A6" w14:textId="7700F966" w:rsidR="004D632E" w:rsidRPr="00825851" w:rsidRDefault="004D632E" w:rsidP="007E04A5">
      <w:pPr>
        <w:ind w:left="30" w:firstLine="396"/>
        <w:jc w:val="both"/>
        <w:rPr>
          <w:sz w:val="19"/>
          <w:szCs w:val="19"/>
        </w:rPr>
      </w:pPr>
      <w:r w:rsidRPr="00825851">
        <w:rPr>
          <w:sz w:val="19"/>
          <w:szCs w:val="19"/>
        </w:rPr>
        <w:t xml:space="preserve">2.2.2. обращаться к Исполнителю по вопросам, касающимся </w:t>
      </w:r>
      <w:r w:rsidR="00C90B3C" w:rsidRPr="00825851">
        <w:rPr>
          <w:sz w:val="19"/>
          <w:szCs w:val="19"/>
        </w:rPr>
        <w:t>процесса обучения</w:t>
      </w:r>
      <w:r w:rsidRPr="00825851">
        <w:rPr>
          <w:sz w:val="19"/>
          <w:szCs w:val="19"/>
        </w:rPr>
        <w:t xml:space="preserve"> Обучающегося в Институте;</w:t>
      </w:r>
    </w:p>
    <w:p w14:paraId="47EC01B5" w14:textId="77777777" w:rsidR="004D632E" w:rsidRPr="00825851" w:rsidRDefault="004D632E" w:rsidP="007E04A5">
      <w:pPr>
        <w:ind w:left="30" w:firstLine="396"/>
        <w:jc w:val="both"/>
        <w:rPr>
          <w:sz w:val="19"/>
          <w:szCs w:val="19"/>
        </w:rPr>
      </w:pPr>
      <w:r w:rsidRPr="00825851">
        <w:rPr>
          <w:sz w:val="19"/>
          <w:szCs w:val="19"/>
        </w:rPr>
        <w:t>2.2.3. получать от Исполнителя информацию об успеваемости, поведении, отношения Обучающегося к учебе в целом и по отдельным предметам учебного плана;</w:t>
      </w:r>
    </w:p>
    <w:p w14:paraId="440A49B5" w14:textId="77777777" w:rsidR="004D632E" w:rsidRPr="00825851" w:rsidRDefault="004D632E" w:rsidP="004E2AC2">
      <w:pPr>
        <w:widowControl/>
        <w:ind w:firstLine="426"/>
        <w:jc w:val="both"/>
        <w:rPr>
          <w:sz w:val="19"/>
          <w:szCs w:val="19"/>
        </w:rPr>
      </w:pPr>
      <w:r w:rsidRPr="00825851">
        <w:rPr>
          <w:sz w:val="19"/>
          <w:szCs w:val="19"/>
        </w:rPr>
        <w:t>2.2.4. при обнаружении недостатков образовательных услуг, предусмотренных настоящим Договором, сообщить о данных недостатках Исполнителю и совместно с Исполнителем и Обучающимся в письменном виде согласовать срок устранения данных недостатков;</w:t>
      </w:r>
    </w:p>
    <w:p w14:paraId="59BA6D22" w14:textId="77777777" w:rsidR="004D632E" w:rsidRPr="00825851" w:rsidRDefault="004D632E" w:rsidP="00A24997">
      <w:pPr>
        <w:ind w:left="30" w:firstLine="396"/>
        <w:jc w:val="both"/>
        <w:rPr>
          <w:b/>
          <w:bCs/>
          <w:sz w:val="19"/>
          <w:szCs w:val="19"/>
        </w:rPr>
      </w:pPr>
      <w:r w:rsidRPr="00825851">
        <w:rPr>
          <w:sz w:val="19"/>
          <w:szCs w:val="19"/>
        </w:rPr>
        <w:t xml:space="preserve">2.2.5. расторгнуть настоящий Договор в одностороннем порядке в случаях, предусмотренных настоящим Договором и действующим законодательством РФ;  </w:t>
      </w:r>
    </w:p>
    <w:p w14:paraId="0609C9B2" w14:textId="77777777" w:rsidR="004D632E" w:rsidRPr="00825851" w:rsidRDefault="004D632E" w:rsidP="00F638E0">
      <w:pPr>
        <w:ind w:left="426"/>
        <w:jc w:val="both"/>
        <w:rPr>
          <w:i/>
          <w:iCs/>
          <w:sz w:val="19"/>
          <w:szCs w:val="19"/>
        </w:rPr>
      </w:pPr>
      <w:r w:rsidRPr="00825851">
        <w:rPr>
          <w:i/>
          <w:iCs/>
          <w:sz w:val="19"/>
          <w:szCs w:val="19"/>
        </w:rPr>
        <w:t>2.3. Обучающийся вправе:</w:t>
      </w:r>
    </w:p>
    <w:p w14:paraId="408B7553" w14:textId="45B060F4" w:rsidR="004D632E" w:rsidRPr="00825851" w:rsidRDefault="0019500C" w:rsidP="00146727">
      <w:pPr>
        <w:ind w:left="30" w:firstLine="396"/>
        <w:jc w:val="both"/>
        <w:rPr>
          <w:sz w:val="19"/>
          <w:szCs w:val="19"/>
        </w:rPr>
      </w:pPr>
      <w:r w:rsidRPr="00825851">
        <w:rPr>
          <w:sz w:val="19"/>
          <w:szCs w:val="19"/>
        </w:rPr>
        <w:t>2.3</w:t>
      </w:r>
      <w:r w:rsidR="004D632E" w:rsidRPr="00825851">
        <w:rPr>
          <w:sz w:val="19"/>
          <w:szCs w:val="19"/>
        </w:rPr>
        <w:t>.1. получать по соответствующему запросу информацию от Исполнителя по вопросам организации и обеспечения надлежащего исполнения образовательных услуг, предусмотренных настоящим Договором;</w:t>
      </w:r>
    </w:p>
    <w:p w14:paraId="4120CBD1" w14:textId="627487F9" w:rsidR="004D632E" w:rsidRPr="00825851" w:rsidRDefault="0019500C" w:rsidP="00146727">
      <w:pPr>
        <w:ind w:left="30" w:firstLine="396"/>
        <w:jc w:val="both"/>
        <w:rPr>
          <w:sz w:val="19"/>
          <w:szCs w:val="19"/>
        </w:rPr>
      </w:pPr>
      <w:r w:rsidRPr="00825851">
        <w:rPr>
          <w:sz w:val="19"/>
          <w:szCs w:val="19"/>
        </w:rPr>
        <w:t>2.3</w:t>
      </w:r>
      <w:r w:rsidR="004D632E" w:rsidRPr="00825851">
        <w:rPr>
          <w:sz w:val="19"/>
          <w:szCs w:val="19"/>
        </w:rPr>
        <w:t>.2. обращаться к Исполнителю по вопросам, касающимся процесса обучения в Институте;</w:t>
      </w:r>
    </w:p>
    <w:p w14:paraId="2237E286" w14:textId="7D23B15D" w:rsidR="004D632E" w:rsidRPr="00825851" w:rsidRDefault="0019500C" w:rsidP="00146727">
      <w:pPr>
        <w:ind w:left="30" w:firstLine="396"/>
        <w:jc w:val="both"/>
        <w:rPr>
          <w:sz w:val="19"/>
          <w:szCs w:val="19"/>
        </w:rPr>
      </w:pPr>
      <w:r w:rsidRPr="00825851">
        <w:rPr>
          <w:sz w:val="19"/>
          <w:szCs w:val="19"/>
        </w:rPr>
        <w:t>2.3</w:t>
      </w:r>
      <w:r w:rsidR="004D632E" w:rsidRPr="00825851">
        <w:rPr>
          <w:sz w:val="19"/>
          <w:szCs w:val="19"/>
        </w:rPr>
        <w:t>.3. получать от Исполнителя полную и достоверную информацию об оценке своих знаний, умений, навыков и компетенций, а также о критериях этой оценки;</w:t>
      </w:r>
    </w:p>
    <w:p w14:paraId="54FA011A" w14:textId="1C9E8DDE" w:rsidR="004D632E" w:rsidRPr="00825851" w:rsidRDefault="0019500C" w:rsidP="00146727">
      <w:pPr>
        <w:ind w:firstLine="426"/>
        <w:jc w:val="both"/>
        <w:rPr>
          <w:sz w:val="19"/>
          <w:szCs w:val="19"/>
        </w:rPr>
      </w:pPr>
      <w:r w:rsidRPr="00825851">
        <w:rPr>
          <w:sz w:val="19"/>
          <w:szCs w:val="19"/>
        </w:rPr>
        <w:t>2.3</w:t>
      </w:r>
      <w:r w:rsidR="004D632E" w:rsidRPr="00825851">
        <w:rPr>
          <w:sz w:val="19"/>
          <w:szCs w:val="19"/>
        </w:rPr>
        <w:t>.4. при обнаружении недостатков образовательных услуг, предусмотренных настоящим Договором, сообщить о данных недостатках Исполнителю и совместно с Исполнителем и Заказчиком в письменном виде согласовать срок устранения данных недостатков;</w:t>
      </w:r>
    </w:p>
    <w:p w14:paraId="160914CB" w14:textId="090A74B4" w:rsidR="004D632E" w:rsidRPr="00825851" w:rsidRDefault="004D632E" w:rsidP="00146727">
      <w:pPr>
        <w:ind w:left="30" w:firstLine="396"/>
        <w:jc w:val="both"/>
        <w:rPr>
          <w:b/>
          <w:bCs/>
          <w:sz w:val="19"/>
          <w:szCs w:val="19"/>
        </w:rPr>
      </w:pPr>
      <w:r w:rsidRPr="00825851">
        <w:rPr>
          <w:sz w:val="19"/>
          <w:szCs w:val="19"/>
        </w:rPr>
        <w:t>2.</w:t>
      </w:r>
      <w:r w:rsidR="0019500C" w:rsidRPr="00825851">
        <w:rPr>
          <w:sz w:val="19"/>
          <w:szCs w:val="19"/>
        </w:rPr>
        <w:t>3</w:t>
      </w:r>
      <w:r w:rsidRPr="00825851">
        <w:rPr>
          <w:sz w:val="19"/>
          <w:szCs w:val="19"/>
        </w:rPr>
        <w:t>.5. с письменного согласия Заказчика расторгнуть настоящий Договор в одностороннем порядке в случаях, предусмотренных настоящим Договором и действующим законодательством Российской Федерации;</w:t>
      </w:r>
    </w:p>
    <w:p w14:paraId="756F7B1F" w14:textId="39408316" w:rsidR="004D632E" w:rsidRPr="00825851" w:rsidRDefault="0019500C" w:rsidP="00146727">
      <w:pPr>
        <w:ind w:left="30" w:firstLine="396"/>
        <w:jc w:val="both"/>
        <w:rPr>
          <w:sz w:val="19"/>
          <w:szCs w:val="19"/>
        </w:rPr>
      </w:pPr>
      <w:r w:rsidRPr="00825851">
        <w:rPr>
          <w:sz w:val="19"/>
          <w:szCs w:val="19"/>
        </w:rPr>
        <w:t>2.3</w:t>
      </w:r>
      <w:r w:rsidR="004D632E" w:rsidRPr="00825851">
        <w:rPr>
          <w:sz w:val="19"/>
          <w:szCs w:val="19"/>
        </w:rPr>
        <w:t>.6. пользоваться имуществом Исполнителя, необходимым для осуществления образовательного процесса;</w:t>
      </w:r>
    </w:p>
    <w:p w14:paraId="50D34A20" w14:textId="28A674E1" w:rsidR="004D632E" w:rsidRPr="00825851" w:rsidRDefault="0019500C" w:rsidP="00146727">
      <w:pPr>
        <w:ind w:left="30" w:firstLine="396"/>
        <w:jc w:val="both"/>
        <w:rPr>
          <w:sz w:val="19"/>
          <w:szCs w:val="19"/>
        </w:rPr>
      </w:pPr>
      <w:r w:rsidRPr="00825851">
        <w:rPr>
          <w:sz w:val="19"/>
          <w:szCs w:val="19"/>
        </w:rPr>
        <w:t>2.3</w:t>
      </w:r>
      <w:r w:rsidR="004D632E" w:rsidRPr="00825851">
        <w:rPr>
          <w:sz w:val="19"/>
          <w:szCs w:val="19"/>
        </w:rPr>
        <w:t>.7. пользоваться дополнительными платными образовательными услугами, не предусмотренными настоящим Договором, предоставляемыми Исполнителем и не входящими в учебную программу, на основании отдельно заключенного Договора;</w:t>
      </w:r>
    </w:p>
    <w:p w14:paraId="54CF7CD3" w14:textId="3A81F322" w:rsidR="004D632E" w:rsidRPr="00825851" w:rsidRDefault="0019500C" w:rsidP="00146727">
      <w:pPr>
        <w:ind w:left="30" w:firstLine="396"/>
        <w:jc w:val="both"/>
        <w:rPr>
          <w:sz w:val="19"/>
          <w:szCs w:val="19"/>
        </w:rPr>
      </w:pPr>
      <w:r w:rsidRPr="00825851">
        <w:rPr>
          <w:sz w:val="19"/>
          <w:szCs w:val="19"/>
        </w:rPr>
        <w:t>2.3</w:t>
      </w:r>
      <w:r w:rsidR="004D632E" w:rsidRPr="00825851">
        <w:rPr>
          <w:sz w:val="19"/>
          <w:szCs w:val="19"/>
        </w:rPr>
        <w:t>.8. принимать участие в социально-культурных, оздоровительных и т.п. мероприятиях, организованных Исполнителем;</w:t>
      </w:r>
    </w:p>
    <w:p w14:paraId="36F48444" w14:textId="48839802" w:rsidR="004D632E" w:rsidRPr="00825851" w:rsidRDefault="0019500C" w:rsidP="00146727">
      <w:pPr>
        <w:ind w:left="30" w:firstLine="396"/>
        <w:jc w:val="both"/>
        <w:rPr>
          <w:sz w:val="19"/>
          <w:szCs w:val="19"/>
        </w:rPr>
      </w:pPr>
      <w:r w:rsidRPr="00825851">
        <w:rPr>
          <w:sz w:val="19"/>
          <w:szCs w:val="19"/>
        </w:rPr>
        <w:t>2.3</w:t>
      </w:r>
      <w:r w:rsidR="004D632E" w:rsidRPr="00825851">
        <w:rPr>
          <w:sz w:val="19"/>
          <w:szCs w:val="19"/>
        </w:rPr>
        <w:t>.9. Обучающемуся предоставляются</w:t>
      </w:r>
      <w:r w:rsidR="004D632E" w:rsidRPr="00825851">
        <w:t xml:space="preserve"> </w:t>
      </w:r>
      <w:r w:rsidR="004D632E" w:rsidRPr="00825851">
        <w:rPr>
          <w:sz w:val="19"/>
          <w:szCs w:val="19"/>
        </w:rPr>
        <w:t xml:space="preserve">академического права в соответствии с </w:t>
      </w:r>
      <w:hyperlink r:id="rId8" w:history="1">
        <w:r w:rsidR="004D632E" w:rsidRPr="00825851">
          <w:rPr>
            <w:sz w:val="19"/>
            <w:szCs w:val="19"/>
          </w:rPr>
          <w:t>ч.1 ст.34</w:t>
        </w:r>
      </w:hyperlink>
      <w:r w:rsidR="004D632E" w:rsidRPr="00825851">
        <w:rPr>
          <w:sz w:val="19"/>
          <w:szCs w:val="19"/>
        </w:rPr>
        <w:t xml:space="preserve"> Федерального закона от 29.12.2012 № 273-ФЗ «Об образовании в Российской Федерации».</w:t>
      </w:r>
    </w:p>
    <w:p w14:paraId="5D8307D5" w14:textId="77777777" w:rsidR="004D632E" w:rsidRPr="00825851" w:rsidRDefault="004D632E" w:rsidP="00146727">
      <w:pPr>
        <w:ind w:left="30" w:firstLine="396"/>
        <w:jc w:val="both"/>
        <w:rPr>
          <w:sz w:val="19"/>
          <w:szCs w:val="19"/>
        </w:rPr>
      </w:pPr>
    </w:p>
    <w:p w14:paraId="06D05C23" w14:textId="77777777" w:rsidR="004D632E" w:rsidRPr="00825851" w:rsidRDefault="004D632E" w:rsidP="00B4501A">
      <w:pPr>
        <w:pStyle w:val="a"/>
        <w:tabs>
          <w:tab w:val="clear" w:pos="1080"/>
        </w:tabs>
        <w:ind w:left="30" w:firstLine="396"/>
        <w:jc w:val="center"/>
        <w:rPr>
          <w:b/>
          <w:bCs/>
          <w:sz w:val="19"/>
          <w:szCs w:val="19"/>
        </w:rPr>
      </w:pPr>
      <w:r w:rsidRPr="00825851">
        <w:rPr>
          <w:b/>
          <w:bCs/>
          <w:sz w:val="19"/>
          <w:szCs w:val="19"/>
        </w:rPr>
        <w:t xml:space="preserve">Обязанности Исполнителя, Заказчика, Обучающегося </w:t>
      </w:r>
    </w:p>
    <w:p w14:paraId="026B5175" w14:textId="77777777" w:rsidR="004D632E" w:rsidRPr="00825851" w:rsidRDefault="004D632E" w:rsidP="00B4501A">
      <w:pPr>
        <w:shd w:val="clear" w:color="auto" w:fill="FFFFFF"/>
        <w:ind w:left="30" w:firstLine="396"/>
        <w:rPr>
          <w:i/>
          <w:iCs/>
          <w:spacing w:val="-2"/>
          <w:sz w:val="19"/>
          <w:szCs w:val="19"/>
        </w:rPr>
      </w:pPr>
      <w:r w:rsidRPr="00825851">
        <w:rPr>
          <w:spacing w:val="-2"/>
          <w:sz w:val="19"/>
          <w:szCs w:val="19"/>
        </w:rPr>
        <w:t xml:space="preserve">3.1. </w:t>
      </w:r>
      <w:r w:rsidRPr="00825851">
        <w:rPr>
          <w:i/>
          <w:iCs/>
          <w:spacing w:val="-2"/>
          <w:sz w:val="19"/>
          <w:szCs w:val="19"/>
        </w:rPr>
        <w:t>Исполнитель обязуется:</w:t>
      </w:r>
    </w:p>
    <w:p w14:paraId="6A20A575" w14:textId="77777777" w:rsidR="004D632E" w:rsidRPr="00825851" w:rsidRDefault="004D632E" w:rsidP="00146727">
      <w:pPr>
        <w:shd w:val="clear" w:color="auto" w:fill="FFFFFF"/>
        <w:ind w:firstLine="426"/>
        <w:jc w:val="both"/>
        <w:rPr>
          <w:sz w:val="19"/>
          <w:szCs w:val="19"/>
        </w:rPr>
      </w:pPr>
      <w:r w:rsidRPr="00825851">
        <w:rPr>
          <w:spacing w:val="-1"/>
          <w:sz w:val="19"/>
          <w:szCs w:val="19"/>
        </w:rPr>
        <w:t xml:space="preserve">3.1.1. зачислить Обучающегося, выполнившего установленные законодательством Российской Федерации, Уставом Исполнителя и иными локальными нормативными актами Исполнителя условия </w:t>
      </w:r>
      <w:r w:rsidRPr="00825851">
        <w:rPr>
          <w:sz w:val="19"/>
          <w:szCs w:val="19"/>
        </w:rPr>
        <w:t>приема, в качестве студента Образовательного частного учреждения высшего образования «Гуманитарно-социальный институт»;</w:t>
      </w:r>
    </w:p>
    <w:p w14:paraId="01785CF1" w14:textId="77777777" w:rsidR="004D632E" w:rsidRPr="00825851" w:rsidRDefault="004D632E" w:rsidP="00146727">
      <w:pPr>
        <w:shd w:val="clear" w:color="auto" w:fill="FFFFFF"/>
        <w:ind w:firstLine="426"/>
        <w:jc w:val="both"/>
        <w:rPr>
          <w:sz w:val="19"/>
          <w:szCs w:val="19"/>
        </w:rPr>
      </w:pPr>
      <w:r w:rsidRPr="00825851">
        <w:rPr>
          <w:sz w:val="19"/>
          <w:szCs w:val="19"/>
        </w:rPr>
        <w:t>3.1.2. ознакомить Заказчика и Обучающегося с учредительными документами и иными локальными актами Исполнителя, наличием (отсутствием) государственной аккредитации по избранной специальности;</w:t>
      </w:r>
    </w:p>
    <w:p w14:paraId="01922F18" w14:textId="77777777" w:rsidR="004D632E" w:rsidRPr="00825851" w:rsidRDefault="004D632E" w:rsidP="00146727">
      <w:pPr>
        <w:shd w:val="clear" w:color="auto" w:fill="FFFFFF"/>
        <w:ind w:firstLine="426"/>
        <w:jc w:val="both"/>
        <w:rPr>
          <w:sz w:val="19"/>
          <w:szCs w:val="19"/>
        </w:rPr>
      </w:pPr>
      <w:r w:rsidRPr="00825851">
        <w:rPr>
          <w:sz w:val="19"/>
          <w:szCs w:val="19"/>
        </w:rPr>
        <w:t xml:space="preserve">3.1.3. организовать и обеспечить надлежащее предоставление образовательных услуг, предусмотренных настоящим Договором. Образовательные услуги, предусмотренные настоящим Договором, оказываются Исполнителем в соответствии с федеральным государственным образовательным стандартом, учебным планом и расписанием занятий Исполнителя; </w:t>
      </w:r>
    </w:p>
    <w:p w14:paraId="60255F45" w14:textId="77777777" w:rsidR="004D632E" w:rsidRPr="00825851" w:rsidRDefault="004D632E" w:rsidP="00146727">
      <w:pPr>
        <w:shd w:val="clear" w:color="auto" w:fill="FFFFFF"/>
        <w:ind w:firstLine="426"/>
        <w:jc w:val="both"/>
        <w:rPr>
          <w:sz w:val="19"/>
          <w:szCs w:val="19"/>
        </w:rPr>
      </w:pPr>
      <w:r w:rsidRPr="00825851">
        <w:rPr>
          <w:sz w:val="19"/>
          <w:szCs w:val="19"/>
        </w:rPr>
        <w:t>3.1.4. создать Обучающемуся необходимые условия для освоения выбранной образовательной программы;</w:t>
      </w:r>
    </w:p>
    <w:p w14:paraId="14C4BE35" w14:textId="77777777" w:rsidR="004D632E" w:rsidRPr="00825851" w:rsidRDefault="004D632E" w:rsidP="00146727">
      <w:pPr>
        <w:shd w:val="clear" w:color="auto" w:fill="FFFFFF"/>
        <w:ind w:firstLine="426"/>
        <w:jc w:val="both"/>
        <w:rPr>
          <w:spacing w:val="-1"/>
          <w:sz w:val="19"/>
          <w:szCs w:val="19"/>
        </w:rPr>
      </w:pPr>
      <w:r w:rsidRPr="00825851">
        <w:rPr>
          <w:sz w:val="19"/>
          <w:szCs w:val="19"/>
        </w:rPr>
        <w:t>3.1.5. проявлять уважение к личности Обучающегося,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с учетом его индивидуальных особенностей;</w:t>
      </w:r>
    </w:p>
    <w:p w14:paraId="5AC1C434" w14:textId="77777777" w:rsidR="004D632E" w:rsidRPr="00825851" w:rsidRDefault="004D632E" w:rsidP="00146727">
      <w:pPr>
        <w:shd w:val="clear" w:color="auto" w:fill="FFFFFF"/>
        <w:ind w:firstLine="426"/>
        <w:jc w:val="both"/>
        <w:rPr>
          <w:sz w:val="19"/>
          <w:szCs w:val="19"/>
        </w:rPr>
      </w:pPr>
      <w:r w:rsidRPr="00825851">
        <w:rPr>
          <w:sz w:val="19"/>
          <w:szCs w:val="19"/>
        </w:rPr>
        <w:t>3.1.6. сохранить место за Обучающимся в случае пропуска занятий по уважительным причинам (с учетом оплаты образовательных услуг, предусмотренных настоящим Договором), при предъявлении документа, подтверждающего уважительную причину;</w:t>
      </w:r>
    </w:p>
    <w:p w14:paraId="5690EDA2" w14:textId="77777777" w:rsidR="004D632E" w:rsidRPr="00825851" w:rsidRDefault="004D632E" w:rsidP="00146727">
      <w:pPr>
        <w:shd w:val="clear" w:color="auto" w:fill="FFFFFF"/>
        <w:ind w:firstLine="426"/>
        <w:jc w:val="both"/>
        <w:rPr>
          <w:sz w:val="19"/>
          <w:szCs w:val="19"/>
        </w:rPr>
      </w:pPr>
      <w:r w:rsidRPr="00825851">
        <w:rPr>
          <w:spacing w:val="-1"/>
          <w:sz w:val="19"/>
          <w:szCs w:val="19"/>
        </w:rPr>
        <w:t>3.1.7. принимать от Заказчика оплату за образовательные услуги, предусмотренные настоящим Договором;</w:t>
      </w:r>
    </w:p>
    <w:p w14:paraId="10F94B87" w14:textId="77777777" w:rsidR="004D632E" w:rsidRPr="00825851" w:rsidRDefault="004D632E" w:rsidP="00146727">
      <w:pPr>
        <w:shd w:val="clear" w:color="auto" w:fill="FFFFFF"/>
        <w:ind w:firstLine="426"/>
        <w:jc w:val="both"/>
        <w:rPr>
          <w:sz w:val="19"/>
          <w:szCs w:val="19"/>
        </w:rPr>
      </w:pPr>
      <w:r w:rsidRPr="00825851">
        <w:rPr>
          <w:sz w:val="19"/>
          <w:szCs w:val="19"/>
        </w:rPr>
        <w:t xml:space="preserve">3.1.8. довести до Заказчика и Обучающегося информацию, содержащую сведения о предоставлении платных образовательных услуг в порядке и объеме, которые предусмотрены </w:t>
      </w:r>
      <w:hyperlink r:id="rId9" w:history="1">
        <w:r w:rsidRPr="00825851">
          <w:rPr>
            <w:sz w:val="19"/>
            <w:szCs w:val="19"/>
          </w:rPr>
          <w:t>Законом</w:t>
        </w:r>
      </w:hyperlink>
      <w:r w:rsidRPr="00825851">
        <w:rPr>
          <w:sz w:val="19"/>
          <w:szCs w:val="19"/>
        </w:rPr>
        <w:t xml:space="preserve"> РФ от 07.02.1992 №2300-1 «О защите прав потребителей» и Федеральным </w:t>
      </w:r>
      <w:hyperlink r:id="rId10" w:history="1">
        <w:r w:rsidRPr="00825851">
          <w:rPr>
            <w:sz w:val="19"/>
            <w:szCs w:val="19"/>
          </w:rPr>
          <w:t>законом</w:t>
        </w:r>
      </w:hyperlink>
      <w:r w:rsidRPr="00825851">
        <w:rPr>
          <w:sz w:val="19"/>
          <w:szCs w:val="19"/>
        </w:rPr>
        <w:t xml:space="preserve"> от 29.12.2012 №273-ФЗ «Об образовании в Российской Федерации»;</w:t>
      </w:r>
    </w:p>
    <w:p w14:paraId="46D32E31" w14:textId="07C3C407" w:rsidR="004D632E" w:rsidRPr="00825851" w:rsidRDefault="004D632E" w:rsidP="00146727">
      <w:pPr>
        <w:shd w:val="clear" w:color="auto" w:fill="FFFFFF"/>
        <w:ind w:firstLine="426"/>
        <w:jc w:val="both"/>
        <w:rPr>
          <w:sz w:val="19"/>
          <w:szCs w:val="19"/>
        </w:rPr>
      </w:pPr>
      <w:r w:rsidRPr="00825851">
        <w:rPr>
          <w:sz w:val="19"/>
          <w:szCs w:val="19"/>
        </w:rPr>
        <w:t>3.1.9. по завершению полного курса образовательной программы и успешного прохождения итоговой аттестации выдать Обучающемуся диплом среднего профессионального образования;</w:t>
      </w:r>
    </w:p>
    <w:p w14:paraId="2E9FF7D3" w14:textId="77777777" w:rsidR="004D632E" w:rsidRPr="00825851" w:rsidRDefault="004D632E" w:rsidP="00146727">
      <w:pPr>
        <w:shd w:val="clear" w:color="auto" w:fill="FFFFFF"/>
        <w:ind w:firstLine="426"/>
        <w:jc w:val="both"/>
        <w:rPr>
          <w:spacing w:val="-1"/>
          <w:sz w:val="19"/>
          <w:szCs w:val="19"/>
        </w:rPr>
      </w:pPr>
      <w:r w:rsidRPr="00825851">
        <w:rPr>
          <w:sz w:val="19"/>
          <w:szCs w:val="19"/>
        </w:rPr>
        <w:t>3.1.10. выдать Обучающемуся, после успешного освоения им части образовательной программы, документ установленного образца (справку об обучении или справку о периоде обучения).</w:t>
      </w:r>
    </w:p>
    <w:p w14:paraId="49F33451" w14:textId="77777777" w:rsidR="004D632E" w:rsidRPr="00825851" w:rsidRDefault="004D632E" w:rsidP="00B4501A">
      <w:pPr>
        <w:shd w:val="clear" w:color="auto" w:fill="FFFFFF"/>
        <w:ind w:left="30" w:firstLine="396"/>
        <w:jc w:val="both"/>
        <w:rPr>
          <w:i/>
          <w:iCs/>
          <w:spacing w:val="-2"/>
          <w:sz w:val="19"/>
          <w:szCs w:val="19"/>
        </w:rPr>
      </w:pPr>
      <w:r w:rsidRPr="00825851">
        <w:rPr>
          <w:spacing w:val="-7"/>
          <w:sz w:val="19"/>
          <w:szCs w:val="19"/>
        </w:rPr>
        <w:t>3.2.</w:t>
      </w:r>
      <w:r w:rsidRPr="00825851">
        <w:rPr>
          <w:sz w:val="19"/>
          <w:szCs w:val="19"/>
        </w:rPr>
        <w:t xml:space="preserve"> </w:t>
      </w:r>
      <w:r w:rsidRPr="00825851">
        <w:rPr>
          <w:i/>
          <w:iCs/>
          <w:spacing w:val="-2"/>
          <w:sz w:val="19"/>
          <w:szCs w:val="19"/>
        </w:rPr>
        <w:t>Заказчик обязуется:</w:t>
      </w:r>
    </w:p>
    <w:p w14:paraId="21424BA0" w14:textId="1BB35DAE" w:rsidR="004D632E" w:rsidRPr="00825851" w:rsidRDefault="004D632E" w:rsidP="00B4501A">
      <w:pPr>
        <w:shd w:val="clear" w:color="auto" w:fill="FFFFFF"/>
        <w:ind w:left="30" w:firstLine="396"/>
        <w:jc w:val="both"/>
        <w:rPr>
          <w:spacing w:val="5"/>
          <w:sz w:val="19"/>
          <w:szCs w:val="19"/>
        </w:rPr>
      </w:pPr>
      <w:r w:rsidRPr="00825851">
        <w:rPr>
          <w:spacing w:val="-2"/>
          <w:sz w:val="19"/>
          <w:szCs w:val="19"/>
        </w:rPr>
        <w:t xml:space="preserve">3.2.1. </w:t>
      </w:r>
      <w:r w:rsidRPr="00825851">
        <w:rPr>
          <w:spacing w:val="5"/>
          <w:sz w:val="19"/>
          <w:szCs w:val="19"/>
        </w:rPr>
        <w:t>своевременно вносить плату за предоставляемые Исполнителем образовательные услуги, предусмотренные настоящим Договором в размере, порядке и сроки, определенные настоящим Договором;</w:t>
      </w:r>
    </w:p>
    <w:p w14:paraId="075C08A1" w14:textId="77777777" w:rsidR="004D632E" w:rsidRPr="00825851" w:rsidRDefault="004D632E" w:rsidP="00B4501A">
      <w:pPr>
        <w:shd w:val="clear" w:color="auto" w:fill="FFFFFF"/>
        <w:ind w:left="30" w:firstLine="396"/>
        <w:jc w:val="both"/>
        <w:rPr>
          <w:sz w:val="19"/>
          <w:szCs w:val="19"/>
        </w:rPr>
      </w:pPr>
      <w:r w:rsidRPr="00825851">
        <w:rPr>
          <w:spacing w:val="5"/>
          <w:sz w:val="19"/>
          <w:szCs w:val="19"/>
        </w:rPr>
        <w:t xml:space="preserve">3.2.2. </w:t>
      </w:r>
      <w:r w:rsidRPr="00825851">
        <w:rPr>
          <w:sz w:val="19"/>
          <w:szCs w:val="19"/>
        </w:rPr>
        <w:t>при поступлении Обучающегося в Институт и в процессе его обучения своевременно предоставлять Исполнителю все необходимые документы, связанные с оказанием образовательных услуг, предусмотренных настоящим Договором;</w:t>
      </w:r>
    </w:p>
    <w:p w14:paraId="70C3B13F" w14:textId="77777777" w:rsidR="004D632E" w:rsidRPr="00825851" w:rsidRDefault="004D632E" w:rsidP="00B542CA">
      <w:pPr>
        <w:shd w:val="clear" w:color="auto" w:fill="FFFFFF"/>
        <w:ind w:left="30" w:firstLine="396"/>
        <w:jc w:val="both"/>
        <w:rPr>
          <w:sz w:val="19"/>
          <w:szCs w:val="19"/>
        </w:rPr>
      </w:pPr>
      <w:r w:rsidRPr="00825851">
        <w:rPr>
          <w:sz w:val="19"/>
          <w:szCs w:val="19"/>
        </w:rPr>
        <w:t>3.2.3. проявлять уважение к научно-преподавательск</w:t>
      </w:r>
      <w:r w:rsidR="006237A6" w:rsidRPr="00825851">
        <w:rPr>
          <w:sz w:val="19"/>
          <w:szCs w:val="19"/>
        </w:rPr>
        <w:t>ому</w:t>
      </w:r>
      <w:r w:rsidRPr="00825851">
        <w:rPr>
          <w:sz w:val="19"/>
          <w:szCs w:val="19"/>
        </w:rPr>
        <w:t>, инженерно-техническому, административно-хозяйственному, учебно-вспомогательному и иному персоналу Исполнителя, не посягать на их честь и достоинство;</w:t>
      </w:r>
    </w:p>
    <w:p w14:paraId="5A1EBB27" w14:textId="49C945D3" w:rsidR="00BE5C82" w:rsidRPr="00825851" w:rsidRDefault="00BE5C82" w:rsidP="00AE7D22">
      <w:pPr>
        <w:ind w:left="30" w:firstLine="396"/>
        <w:jc w:val="right"/>
        <w:rPr>
          <w:vertAlign w:val="superscript"/>
        </w:rPr>
      </w:pPr>
      <w:r w:rsidRPr="00825851">
        <w:rPr>
          <w:vertAlign w:val="superscript"/>
        </w:rPr>
        <w:t>Личная подпись ____________________________</w:t>
      </w:r>
    </w:p>
    <w:p w14:paraId="1E73B6E6" w14:textId="77777777" w:rsidR="004D632E" w:rsidRPr="00825851" w:rsidRDefault="004D632E" w:rsidP="00B542CA">
      <w:pPr>
        <w:shd w:val="clear" w:color="auto" w:fill="FFFFFF"/>
        <w:ind w:left="30" w:firstLine="396"/>
        <w:jc w:val="both"/>
        <w:rPr>
          <w:sz w:val="19"/>
          <w:szCs w:val="19"/>
        </w:rPr>
      </w:pPr>
      <w:r w:rsidRPr="00825851">
        <w:rPr>
          <w:sz w:val="19"/>
          <w:szCs w:val="19"/>
        </w:rPr>
        <w:lastRenderedPageBreak/>
        <w:t>3.2.4. возмещать ущерб, причиненный Обучающимся имуществу Исполнителя, в соответствии с действующим законодательством Российской Федерации.</w:t>
      </w:r>
    </w:p>
    <w:p w14:paraId="583C5684" w14:textId="77777777" w:rsidR="004D632E" w:rsidRPr="00825851" w:rsidRDefault="004D632E" w:rsidP="004004AE">
      <w:pPr>
        <w:shd w:val="clear" w:color="auto" w:fill="FFFFFF"/>
        <w:ind w:left="30" w:firstLine="396"/>
        <w:jc w:val="both"/>
        <w:rPr>
          <w:i/>
          <w:iCs/>
          <w:spacing w:val="-2"/>
          <w:sz w:val="19"/>
          <w:szCs w:val="19"/>
        </w:rPr>
      </w:pPr>
      <w:r w:rsidRPr="00825851">
        <w:rPr>
          <w:spacing w:val="-7"/>
          <w:sz w:val="19"/>
          <w:szCs w:val="19"/>
        </w:rPr>
        <w:t>3.3.</w:t>
      </w:r>
      <w:r w:rsidRPr="00825851">
        <w:rPr>
          <w:sz w:val="19"/>
          <w:szCs w:val="19"/>
        </w:rPr>
        <w:t xml:space="preserve"> </w:t>
      </w:r>
      <w:r w:rsidRPr="00825851">
        <w:rPr>
          <w:i/>
          <w:iCs/>
          <w:spacing w:val="-2"/>
          <w:sz w:val="19"/>
          <w:szCs w:val="19"/>
        </w:rPr>
        <w:t>Обучающийся обязуется:</w:t>
      </w:r>
    </w:p>
    <w:p w14:paraId="1DCFF24D" w14:textId="77777777" w:rsidR="004D632E" w:rsidRPr="00825851" w:rsidRDefault="004D632E" w:rsidP="004004AE">
      <w:pPr>
        <w:shd w:val="clear" w:color="auto" w:fill="FFFFFF"/>
        <w:ind w:left="30" w:firstLine="396"/>
        <w:jc w:val="both"/>
        <w:rPr>
          <w:sz w:val="19"/>
          <w:szCs w:val="19"/>
        </w:rPr>
      </w:pPr>
      <w:r w:rsidRPr="00825851">
        <w:rPr>
          <w:spacing w:val="5"/>
          <w:sz w:val="19"/>
          <w:szCs w:val="19"/>
        </w:rPr>
        <w:t xml:space="preserve">3.3.1. </w:t>
      </w:r>
      <w:r w:rsidRPr="00825851">
        <w:rPr>
          <w:sz w:val="19"/>
          <w:szCs w:val="19"/>
        </w:rPr>
        <w:t>соблюдать требования Устава Исполнителя, Правила внутреннего  распорядка Исполнителя (в том числе запрет на курение, употребления алкогольных напитков, употребления наркотических и психотропных веществ  в здании Исполнителя (место ведения образовательного процесса) и на прилегающей  к Институту территории)  и иных локальных нормативных актов Исполнителя, соблюдать учебную дисциплину и общепринятые нормы поведения, в частности, проявлять уважение к научно-преподавательскому,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14:paraId="4D8F4079" w14:textId="77777777" w:rsidR="004D632E" w:rsidRPr="00825851" w:rsidRDefault="004D632E" w:rsidP="00701621">
      <w:pPr>
        <w:shd w:val="clear" w:color="auto" w:fill="FFFFFF"/>
        <w:ind w:left="30" w:firstLine="396"/>
        <w:jc w:val="both"/>
        <w:rPr>
          <w:sz w:val="19"/>
          <w:szCs w:val="19"/>
        </w:rPr>
      </w:pPr>
      <w:r w:rsidRPr="00825851">
        <w:rPr>
          <w:sz w:val="19"/>
          <w:szCs w:val="19"/>
        </w:rPr>
        <w:t>3.3.2. при поступлении Обучающегося в Институт и в процессе его обучения своевременно предоставлять Исполнителю все необходимые документы, связанные с оказанием Исполнителем образовательных услуг, предусмотренных настоящим Договором;</w:t>
      </w:r>
    </w:p>
    <w:p w14:paraId="0BA94D42" w14:textId="77777777" w:rsidR="004D632E" w:rsidRPr="00825851" w:rsidRDefault="004D632E" w:rsidP="00701621">
      <w:pPr>
        <w:shd w:val="clear" w:color="auto" w:fill="FFFFFF"/>
        <w:ind w:left="30" w:firstLine="396"/>
        <w:jc w:val="both"/>
        <w:rPr>
          <w:sz w:val="19"/>
          <w:szCs w:val="19"/>
        </w:rPr>
      </w:pPr>
      <w:r w:rsidRPr="00825851">
        <w:rPr>
          <w:sz w:val="19"/>
          <w:szCs w:val="19"/>
        </w:rPr>
        <w:t xml:space="preserve">3.3.3. выполнять образовательную программу среднего профессионального образования по выбранной специальности с соблюдением </w:t>
      </w:r>
      <w:r w:rsidRPr="00825851">
        <w:rPr>
          <w:spacing w:val="1"/>
          <w:sz w:val="19"/>
          <w:szCs w:val="19"/>
        </w:rPr>
        <w:t>требований, установленных федеральным государственным образовательным стандартом, учебным планом и образовательной программой Исполнителя;</w:t>
      </w:r>
    </w:p>
    <w:p w14:paraId="790594A5" w14:textId="77777777" w:rsidR="004D632E" w:rsidRPr="00825851" w:rsidRDefault="004D632E" w:rsidP="00701621">
      <w:pPr>
        <w:shd w:val="clear" w:color="auto" w:fill="FFFFFF"/>
        <w:ind w:left="30" w:firstLine="396"/>
        <w:jc w:val="both"/>
        <w:rPr>
          <w:spacing w:val="1"/>
          <w:sz w:val="19"/>
          <w:szCs w:val="19"/>
        </w:rPr>
      </w:pPr>
      <w:r w:rsidRPr="00825851">
        <w:rPr>
          <w:sz w:val="19"/>
          <w:szCs w:val="19"/>
        </w:rPr>
        <w:t>3.3.4. посещать занятия, указанные в учебном расписании Исполнителя;</w:t>
      </w:r>
    </w:p>
    <w:p w14:paraId="66247C91" w14:textId="77777777" w:rsidR="004D632E" w:rsidRPr="00825851" w:rsidRDefault="004D632E" w:rsidP="00701621">
      <w:pPr>
        <w:shd w:val="clear" w:color="auto" w:fill="FFFFFF"/>
        <w:ind w:left="30" w:firstLine="396"/>
        <w:jc w:val="both"/>
        <w:rPr>
          <w:spacing w:val="1"/>
          <w:sz w:val="19"/>
          <w:szCs w:val="19"/>
        </w:rPr>
      </w:pPr>
      <w:r w:rsidRPr="00825851">
        <w:rPr>
          <w:sz w:val="19"/>
          <w:szCs w:val="19"/>
        </w:rPr>
        <w:t>3.3.5. выполнять задания по подготовке к занятиям, выдаваемые педагогическими работниками Исполнителя в соответствии с образовательной программой и учебным планом Исполнителя;</w:t>
      </w:r>
    </w:p>
    <w:p w14:paraId="20CBC5FB" w14:textId="77777777" w:rsidR="004D632E" w:rsidRPr="00825851" w:rsidRDefault="004D632E" w:rsidP="00701621">
      <w:pPr>
        <w:shd w:val="clear" w:color="auto" w:fill="FFFFFF"/>
        <w:ind w:left="30" w:firstLine="396"/>
        <w:jc w:val="both"/>
        <w:rPr>
          <w:sz w:val="19"/>
          <w:szCs w:val="19"/>
        </w:rPr>
      </w:pPr>
      <w:r w:rsidRPr="00825851">
        <w:rPr>
          <w:spacing w:val="1"/>
          <w:sz w:val="19"/>
          <w:szCs w:val="19"/>
        </w:rPr>
        <w:t>3.3.6. извещать Исполнителя о причинах отсутствия на занятиях, зачетах, экзаменах, практике;</w:t>
      </w:r>
    </w:p>
    <w:p w14:paraId="4476F8F6" w14:textId="77777777" w:rsidR="004D632E" w:rsidRPr="00825851" w:rsidRDefault="004D632E" w:rsidP="00701621">
      <w:pPr>
        <w:shd w:val="clear" w:color="auto" w:fill="FFFFFF"/>
        <w:ind w:left="30" w:firstLine="396"/>
        <w:jc w:val="both"/>
        <w:rPr>
          <w:sz w:val="19"/>
          <w:szCs w:val="19"/>
        </w:rPr>
      </w:pPr>
      <w:r w:rsidRPr="00825851">
        <w:rPr>
          <w:sz w:val="19"/>
          <w:szCs w:val="19"/>
        </w:rPr>
        <w:t>3.3.7. в течение 10 дней письменно извещать деканат факультета об изменении места жительства и иных данных, указанных в настоящем Договоре.</w:t>
      </w:r>
    </w:p>
    <w:p w14:paraId="2339D9D9" w14:textId="77777777" w:rsidR="004D632E" w:rsidRPr="00825851" w:rsidRDefault="004D632E" w:rsidP="0013072A">
      <w:pPr>
        <w:shd w:val="clear" w:color="auto" w:fill="FFFFFF"/>
        <w:jc w:val="both"/>
        <w:rPr>
          <w:sz w:val="19"/>
          <w:szCs w:val="19"/>
        </w:rPr>
      </w:pPr>
    </w:p>
    <w:p w14:paraId="7D67238F" w14:textId="06D23107" w:rsidR="004D632E" w:rsidRPr="00825851" w:rsidRDefault="00836FCA" w:rsidP="00C079AD">
      <w:pPr>
        <w:pStyle w:val="a"/>
        <w:tabs>
          <w:tab w:val="clear" w:pos="1080"/>
        </w:tabs>
        <w:ind w:left="30" w:firstLine="396"/>
        <w:jc w:val="center"/>
        <w:rPr>
          <w:b/>
          <w:bCs/>
          <w:sz w:val="19"/>
          <w:szCs w:val="19"/>
        </w:rPr>
      </w:pPr>
      <w:r w:rsidRPr="00825851">
        <w:rPr>
          <w:b/>
          <w:bCs/>
          <w:sz w:val="19"/>
          <w:szCs w:val="19"/>
        </w:rPr>
        <w:t>Стоимость образовательных услуг, сроки и порядок оплаты</w:t>
      </w:r>
    </w:p>
    <w:p w14:paraId="78CC1AF5" w14:textId="77777777" w:rsidR="004D632E" w:rsidRPr="00825851" w:rsidRDefault="004D632E" w:rsidP="00701621">
      <w:pPr>
        <w:ind w:firstLine="426"/>
        <w:jc w:val="both"/>
      </w:pPr>
      <w:r w:rsidRPr="00825851">
        <w:t>4.1. Полная стоимость образовательных услуг на момент заключения настоящего Договора за весь период обучения Обучающегося составляет __________________________________________________________________________ рублей.</w:t>
      </w:r>
    </w:p>
    <w:p w14:paraId="49332C81" w14:textId="77777777" w:rsidR="004D632E" w:rsidRPr="00825851" w:rsidRDefault="004D632E" w:rsidP="00701621">
      <w:pPr>
        <w:jc w:val="both"/>
      </w:pPr>
      <w:r w:rsidRPr="00825851">
        <w:t>Стоимость образовательных услуг устанавливается приказом ректора Института.</w:t>
      </w:r>
    </w:p>
    <w:p w14:paraId="4B3F224F" w14:textId="77777777" w:rsidR="004D632E" w:rsidRPr="00825851" w:rsidRDefault="004D632E" w:rsidP="00701621">
      <w:pPr>
        <w:ind w:firstLine="425"/>
        <w:jc w:val="both"/>
        <w:rPr>
          <w:sz w:val="19"/>
          <w:szCs w:val="19"/>
        </w:rPr>
      </w:pPr>
      <w:r w:rsidRPr="00825851">
        <w:rPr>
          <w:sz w:val="19"/>
          <w:szCs w:val="19"/>
        </w:rPr>
        <w:t>4.2. При заключении настоящего Договора Заказчик оплачивает образовательные услуги, предусмотренные настоящим</w:t>
      </w:r>
      <w:r w:rsidRPr="00825851">
        <w:rPr>
          <w:noProof/>
          <w:sz w:val="19"/>
          <w:szCs w:val="19"/>
        </w:rPr>
        <w:t xml:space="preserve"> Договором за _______ семестр 20___/20__ учебного года в размере ____________________________________________________ </w:t>
      </w:r>
      <w:r w:rsidRPr="00825851">
        <w:t xml:space="preserve">________________________________ </w:t>
      </w:r>
      <w:r w:rsidRPr="00825851">
        <w:rPr>
          <w:sz w:val="19"/>
          <w:szCs w:val="19"/>
        </w:rPr>
        <w:t xml:space="preserve">рублей не позднее 5 (пяти) банковских дней с момента заключения настоящего Договора. </w:t>
      </w:r>
    </w:p>
    <w:p w14:paraId="50141B8C" w14:textId="77777777" w:rsidR="004D632E" w:rsidRPr="00825851" w:rsidRDefault="004D632E" w:rsidP="00701621">
      <w:pPr>
        <w:ind w:left="30" w:firstLine="425"/>
        <w:jc w:val="both"/>
        <w:rPr>
          <w:sz w:val="19"/>
          <w:szCs w:val="19"/>
        </w:rPr>
      </w:pPr>
      <w:r w:rsidRPr="00825851">
        <w:rPr>
          <w:sz w:val="19"/>
          <w:szCs w:val="19"/>
        </w:rPr>
        <w:t>4.3. В дальнейшем оплата стоимости образовательных услуг, предусмотренных настоящим Договором, производится Заказчиком в равных долях от общей суммы за учебный год единым платежом за наступающий семестр (учебное полугодие) соответственно: до 07 июля (включительно) и до 07 февраля (включительно). Полная стоимость за обучение складывается из суммарной стоимости обучения за каждый семестр.</w:t>
      </w:r>
    </w:p>
    <w:p w14:paraId="2E71A473" w14:textId="77777777" w:rsidR="004D632E" w:rsidRPr="00825851" w:rsidRDefault="004D632E" w:rsidP="00701621">
      <w:pPr>
        <w:ind w:left="28" w:firstLine="425"/>
        <w:jc w:val="both"/>
        <w:rPr>
          <w:sz w:val="19"/>
          <w:szCs w:val="19"/>
        </w:rPr>
      </w:pPr>
      <w:r w:rsidRPr="00825851">
        <w:rPr>
          <w:sz w:val="19"/>
          <w:szCs w:val="19"/>
        </w:rPr>
        <w:t xml:space="preserve">4.4. </w:t>
      </w:r>
      <w:r w:rsidRPr="00825851">
        <w:t xml:space="preserve">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14:paraId="58BE9A68" w14:textId="77777777" w:rsidR="004D632E" w:rsidRPr="00825851" w:rsidRDefault="004D632E" w:rsidP="00701621">
      <w:pPr>
        <w:ind w:left="30" w:firstLine="396"/>
        <w:jc w:val="both"/>
        <w:rPr>
          <w:sz w:val="19"/>
          <w:szCs w:val="19"/>
        </w:rPr>
      </w:pPr>
      <w:r w:rsidRPr="00825851">
        <w:rPr>
          <w:sz w:val="19"/>
          <w:szCs w:val="19"/>
        </w:rPr>
        <w:t xml:space="preserve">4.5. В случае заключения настоящего Договора в течение семестра, оплата производится Заказчиком в полном объеме за текущий семестр в течение 5 (пяти) календарных дней после даты заключения настоящего Договора. Оплата производится в безналичном или наличном порядке оплаты образовательных услуг на счет Исполнителя, указанный в 9 разделе настоящего Договора. Фактом совершения оплаты по настоящему Договору считается дата зачисления денежных средств на счет Исполнителя или в кассу Исполнителя. </w:t>
      </w:r>
    </w:p>
    <w:p w14:paraId="23365E53" w14:textId="77777777" w:rsidR="004D632E" w:rsidRPr="00825851" w:rsidRDefault="004D632E" w:rsidP="00701621">
      <w:pPr>
        <w:ind w:left="30" w:firstLine="396"/>
        <w:jc w:val="both"/>
        <w:rPr>
          <w:sz w:val="19"/>
          <w:szCs w:val="19"/>
        </w:rPr>
      </w:pPr>
      <w:r w:rsidRPr="00825851">
        <w:rPr>
          <w:sz w:val="19"/>
          <w:szCs w:val="19"/>
        </w:rPr>
        <w:t>4.6. В случае невнесения платы Заказчиком за текущий семестр (учебного года) Обучающийся не допускается к промежуточным аттестациям по дисциплинам и к итоговой аттестации и может быть отчислен из состава студентов Образовательного частного учреждения высшего образования «Гуманитарно-социальный институт».</w:t>
      </w:r>
    </w:p>
    <w:p w14:paraId="77CD681F" w14:textId="77777777" w:rsidR="004D632E" w:rsidRPr="00825851" w:rsidRDefault="004D632E" w:rsidP="00701621">
      <w:pPr>
        <w:ind w:left="30" w:firstLine="396"/>
        <w:jc w:val="both"/>
        <w:rPr>
          <w:sz w:val="19"/>
          <w:szCs w:val="19"/>
        </w:rPr>
      </w:pPr>
      <w:r w:rsidRPr="00825851">
        <w:rPr>
          <w:sz w:val="19"/>
          <w:szCs w:val="19"/>
        </w:rPr>
        <w:t>4.7. При наличии оснований, Исполнитель рассматривает вопрос оплаты образовательных услуг, предусмотренных настоящим Договором в индивидуальном порядке.</w:t>
      </w:r>
    </w:p>
    <w:p w14:paraId="1E206287" w14:textId="77777777" w:rsidR="004D632E" w:rsidRPr="00825851" w:rsidRDefault="004D632E" w:rsidP="00701621">
      <w:pPr>
        <w:ind w:left="30" w:firstLine="396"/>
        <w:jc w:val="both"/>
        <w:rPr>
          <w:sz w:val="19"/>
          <w:szCs w:val="19"/>
        </w:rPr>
      </w:pPr>
      <w:r w:rsidRPr="00825851">
        <w:rPr>
          <w:sz w:val="19"/>
          <w:szCs w:val="19"/>
        </w:rPr>
        <w:t>4.8. По согласованию Сторон оплата образовательных услуг, предусмотренных настоящим Договором, может быть произведена Заказчиком более, чем за один учебный год, в том числе за весь срок обучения по определенной настоящим Договором образовательной программе. Оплата образовательных услуг, предусмотренных настоящим Договором, Заказчиком более чем за один учебный год, в том числе за весь срок обучения по определенной настоящим Договором образовательной программе, возможна на основании Положения об оказании платных образовательных услуг Института, заявления Заказчика и решения Ректора Института.</w:t>
      </w:r>
    </w:p>
    <w:p w14:paraId="5B7092DC" w14:textId="77777777" w:rsidR="004D632E" w:rsidRPr="00825851" w:rsidRDefault="004D632E" w:rsidP="00701621">
      <w:pPr>
        <w:ind w:left="30" w:firstLine="396"/>
        <w:jc w:val="both"/>
        <w:rPr>
          <w:sz w:val="19"/>
          <w:szCs w:val="19"/>
        </w:rPr>
      </w:pPr>
      <w:r w:rsidRPr="00825851">
        <w:rPr>
          <w:sz w:val="19"/>
          <w:szCs w:val="19"/>
        </w:rPr>
        <w:t>4.9. Изменение сроков оплаты, предусмотренных в настоящем Договоре, возможно на основании Положения об оказании платных образовательных услуг Института, решения Ректора Института по заявлению Заказчика и оформляется путем заключения Сторонами соответствующего Дополнительного соглашения к настоящему Договору. Дополнительное соглашение является неотъемлемой частью Договора.</w:t>
      </w:r>
    </w:p>
    <w:p w14:paraId="08BED625" w14:textId="77777777" w:rsidR="004D632E" w:rsidRPr="00825851" w:rsidRDefault="004D632E" w:rsidP="00701621">
      <w:pPr>
        <w:ind w:left="30" w:firstLine="396"/>
        <w:jc w:val="both"/>
        <w:rPr>
          <w:sz w:val="19"/>
          <w:szCs w:val="19"/>
        </w:rPr>
      </w:pPr>
      <w:r w:rsidRPr="00825851">
        <w:rPr>
          <w:sz w:val="19"/>
          <w:szCs w:val="19"/>
        </w:rPr>
        <w:t>4.10. Исполнитель вправе снизить стоимость образовательных услуг, предусмотренных настоящим Договором. Основания и порядок снижения стоимости образовательных услуг, предусмотренных настоящим Договором, устанавливаются локальным нормативным актом Исполнителя и доводится до сведения Заказчика и Обучающегося. Решение о снижении стоимости образовательных услуг, предусмотренных настоящим Договором, принимается Ректором Института на основании заявления Заказчика. Снижение стоимости образовательных услуг, предусмотренных настоящим Договором после заключения настоящего Договора оформляется путем заключения Дополнительного соглашения к настоящему Договору между Сторонами и является неотъемлемой частью настоящего Договора.</w:t>
      </w:r>
    </w:p>
    <w:p w14:paraId="1C2A0337" w14:textId="77777777" w:rsidR="004D632E" w:rsidRPr="00825851" w:rsidRDefault="004D632E" w:rsidP="00701621">
      <w:pPr>
        <w:ind w:left="30" w:firstLine="396"/>
        <w:jc w:val="both"/>
        <w:rPr>
          <w:sz w:val="19"/>
          <w:szCs w:val="19"/>
        </w:rPr>
      </w:pPr>
      <w:r w:rsidRPr="00825851">
        <w:rPr>
          <w:sz w:val="19"/>
          <w:szCs w:val="19"/>
        </w:rPr>
        <w:t>4.11. При предоставлении Обучающемуся академического отпуска оплата образовательных услуг за текущий семестр (учебное полугодие) засчитывается Исполнителем при оплате семестра (учебного полугодия) после выхода из академического отпуска.</w:t>
      </w:r>
    </w:p>
    <w:p w14:paraId="12CA0A2F" w14:textId="77777777" w:rsidR="004D632E" w:rsidRPr="00825851" w:rsidRDefault="004D632E" w:rsidP="00701621">
      <w:pPr>
        <w:ind w:left="30" w:firstLine="396"/>
        <w:jc w:val="both"/>
        <w:rPr>
          <w:sz w:val="19"/>
          <w:szCs w:val="19"/>
        </w:rPr>
      </w:pPr>
      <w:r w:rsidRPr="00825851">
        <w:rPr>
          <w:sz w:val="19"/>
          <w:szCs w:val="19"/>
        </w:rPr>
        <w:t>4.12. Стипендиальное обеспечение и другие формы социальной поддержки Обучающегося за счет средств федерального бюджета Российской Федерации Исполнителем не осуществляются.</w:t>
      </w:r>
    </w:p>
    <w:p w14:paraId="7D1203AF" w14:textId="77777777" w:rsidR="00981825" w:rsidRPr="00825851" w:rsidRDefault="00981825" w:rsidP="00701621">
      <w:pPr>
        <w:ind w:left="30" w:firstLine="396"/>
        <w:jc w:val="both"/>
        <w:rPr>
          <w:sz w:val="19"/>
          <w:szCs w:val="19"/>
        </w:rPr>
      </w:pPr>
    </w:p>
    <w:p w14:paraId="37243F2B" w14:textId="77777777" w:rsidR="00981825" w:rsidRPr="00825851" w:rsidRDefault="00981825" w:rsidP="00701621">
      <w:pPr>
        <w:ind w:left="30" w:firstLine="396"/>
        <w:jc w:val="both"/>
        <w:rPr>
          <w:sz w:val="19"/>
          <w:szCs w:val="19"/>
        </w:rPr>
      </w:pPr>
    </w:p>
    <w:p w14:paraId="6BF55F33" w14:textId="250AAFA2" w:rsidR="004D632E" w:rsidRPr="00825851" w:rsidRDefault="00981825" w:rsidP="00D50D41">
      <w:pPr>
        <w:ind w:left="30" w:firstLine="396"/>
        <w:jc w:val="right"/>
        <w:rPr>
          <w:vertAlign w:val="superscript"/>
        </w:rPr>
      </w:pPr>
      <w:r w:rsidRPr="00825851">
        <w:rPr>
          <w:vertAlign w:val="superscript"/>
        </w:rPr>
        <w:t>Личная подпись ____________________________</w:t>
      </w:r>
    </w:p>
    <w:p w14:paraId="3F521539" w14:textId="77777777" w:rsidR="004D632E" w:rsidRPr="00825851" w:rsidRDefault="004D632E" w:rsidP="00B4501A">
      <w:pPr>
        <w:pStyle w:val="a"/>
        <w:tabs>
          <w:tab w:val="clear" w:pos="1080"/>
        </w:tabs>
        <w:ind w:left="30" w:firstLine="396"/>
        <w:jc w:val="center"/>
        <w:rPr>
          <w:b/>
          <w:bCs/>
          <w:sz w:val="19"/>
          <w:szCs w:val="19"/>
        </w:rPr>
      </w:pPr>
      <w:r w:rsidRPr="00825851">
        <w:rPr>
          <w:b/>
          <w:bCs/>
          <w:sz w:val="19"/>
          <w:szCs w:val="19"/>
        </w:rPr>
        <w:lastRenderedPageBreak/>
        <w:t>Основания изменения и расторжения договора</w:t>
      </w:r>
    </w:p>
    <w:p w14:paraId="4B05028C" w14:textId="77777777" w:rsidR="004D632E" w:rsidRPr="00825851" w:rsidRDefault="004D632E" w:rsidP="009952FE">
      <w:pPr>
        <w:ind w:firstLine="396"/>
        <w:jc w:val="both"/>
        <w:rPr>
          <w:sz w:val="19"/>
          <w:szCs w:val="19"/>
        </w:rPr>
      </w:pPr>
      <w:r w:rsidRPr="00825851">
        <w:rPr>
          <w:sz w:val="19"/>
          <w:szCs w:val="19"/>
        </w:rPr>
        <w:t>5.1. Условия, на которых заключен настоящий Договор, могут быть изменены либо по письменному соглашению Сторон, либо в соответствии с действующим законодательством Российской Федерации.</w:t>
      </w:r>
    </w:p>
    <w:p w14:paraId="1A3FA2B5" w14:textId="77777777" w:rsidR="004D632E" w:rsidRPr="00825851" w:rsidRDefault="004D632E" w:rsidP="009952FE">
      <w:pPr>
        <w:ind w:firstLine="396"/>
        <w:jc w:val="both"/>
        <w:rPr>
          <w:sz w:val="19"/>
          <w:szCs w:val="19"/>
        </w:rPr>
      </w:pPr>
      <w:r w:rsidRPr="00825851">
        <w:rPr>
          <w:sz w:val="19"/>
          <w:szCs w:val="19"/>
        </w:rPr>
        <w:t xml:space="preserve">5.2. Настоящий Договор, может быть расторгнут по соглашению Сторон или в судебном порядке по основаниям и в порядке, предусмотренном настоящим Договором и действующим законодательством РФ.  </w:t>
      </w:r>
    </w:p>
    <w:p w14:paraId="1651B82C" w14:textId="77777777" w:rsidR="004D632E" w:rsidRPr="00825851" w:rsidRDefault="004D632E" w:rsidP="009952FE">
      <w:pPr>
        <w:ind w:left="30" w:firstLine="396"/>
        <w:jc w:val="both"/>
        <w:rPr>
          <w:i/>
          <w:iCs/>
          <w:sz w:val="19"/>
          <w:szCs w:val="19"/>
        </w:rPr>
      </w:pPr>
      <w:r w:rsidRPr="00825851">
        <w:rPr>
          <w:sz w:val="19"/>
          <w:szCs w:val="19"/>
        </w:rPr>
        <w:t xml:space="preserve">5.3. Настоящий Договор может быть расторгнут в одностороннем порядке по инициативе Исполнителя в случаях, предусмотренных п.21 Правил </w:t>
      </w:r>
      <w:r w:rsidRPr="00825851">
        <w:t>оказания платных образовательных услуг, утвержденных постановлением Правительства РФ от 15.08.2013 г. № 706, а именно</w:t>
      </w:r>
      <w:r w:rsidRPr="00825851">
        <w:rPr>
          <w:sz w:val="19"/>
          <w:szCs w:val="19"/>
        </w:rPr>
        <w:t xml:space="preserve">: </w:t>
      </w:r>
    </w:p>
    <w:p w14:paraId="58132F39" w14:textId="77777777" w:rsidR="004D632E" w:rsidRPr="00825851" w:rsidRDefault="004D632E" w:rsidP="009952FE">
      <w:pPr>
        <w:ind w:left="30" w:firstLine="396"/>
        <w:jc w:val="both"/>
        <w:rPr>
          <w:sz w:val="19"/>
          <w:szCs w:val="19"/>
        </w:rPr>
      </w:pPr>
      <w:r w:rsidRPr="00825851">
        <w:rPr>
          <w:sz w:val="19"/>
          <w:szCs w:val="19"/>
        </w:rPr>
        <w:t xml:space="preserve">5.3.1. применение к Обучающемуся, достигшему возраста 15 лет, отчисления как меры дисциплинарного взыскания; </w:t>
      </w:r>
    </w:p>
    <w:p w14:paraId="7307833B" w14:textId="77777777" w:rsidR="004D632E" w:rsidRPr="00825851" w:rsidRDefault="004D632E" w:rsidP="009952FE">
      <w:pPr>
        <w:ind w:left="30" w:firstLine="396"/>
        <w:jc w:val="both"/>
        <w:rPr>
          <w:sz w:val="19"/>
          <w:szCs w:val="19"/>
        </w:rPr>
      </w:pPr>
      <w:r w:rsidRPr="00825851">
        <w:rPr>
          <w:sz w:val="19"/>
          <w:szCs w:val="19"/>
        </w:rPr>
        <w:t xml:space="preserve">5.3.2. невыполнение Обучающимся образовательной программы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 (академическая неуспеваемость); </w:t>
      </w:r>
    </w:p>
    <w:p w14:paraId="0242735C" w14:textId="77777777" w:rsidR="004D632E" w:rsidRPr="00825851" w:rsidRDefault="004D632E" w:rsidP="009952FE">
      <w:pPr>
        <w:ind w:left="30" w:firstLine="396"/>
        <w:jc w:val="both"/>
        <w:rPr>
          <w:sz w:val="19"/>
          <w:szCs w:val="19"/>
        </w:rPr>
      </w:pPr>
      <w:r w:rsidRPr="00825851">
        <w:rPr>
          <w:sz w:val="19"/>
          <w:szCs w:val="19"/>
        </w:rPr>
        <w:t xml:space="preserve">5.3.3. установление нарушения порядка приема в Институт, повлекшего по вине Обучающегося его незаконное зачисление в Институт; </w:t>
      </w:r>
    </w:p>
    <w:p w14:paraId="4A504CE4" w14:textId="77777777" w:rsidR="004D632E" w:rsidRPr="00825851" w:rsidRDefault="004D632E" w:rsidP="009952FE">
      <w:pPr>
        <w:ind w:left="30" w:firstLine="396"/>
        <w:jc w:val="both"/>
        <w:rPr>
          <w:sz w:val="19"/>
          <w:szCs w:val="19"/>
        </w:rPr>
      </w:pPr>
      <w:r w:rsidRPr="00825851">
        <w:rPr>
          <w:sz w:val="19"/>
          <w:szCs w:val="19"/>
        </w:rPr>
        <w:t xml:space="preserve">5.3.4. просрочка оплаты </w:t>
      </w:r>
      <w:r w:rsidR="006237A6" w:rsidRPr="00825851">
        <w:rPr>
          <w:sz w:val="19"/>
          <w:szCs w:val="19"/>
        </w:rPr>
        <w:t>Заказчиком</w:t>
      </w:r>
      <w:r w:rsidRPr="00825851">
        <w:rPr>
          <w:sz w:val="19"/>
          <w:szCs w:val="19"/>
        </w:rPr>
        <w:t xml:space="preserve"> стоимости образовательных услуг по настоящему Договору более чем на 1 семестр обучения; </w:t>
      </w:r>
    </w:p>
    <w:p w14:paraId="05A290B7" w14:textId="77777777" w:rsidR="004D632E" w:rsidRPr="00825851" w:rsidRDefault="004D632E" w:rsidP="009952FE">
      <w:pPr>
        <w:ind w:left="30" w:firstLine="396"/>
        <w:jc w:val="both"/>
        <w:rPr>
          <w:sz w:val="19"/>
          <w:szCs w:val="19"/>
        </w:rPr>
      </w:pPr>
      <w:r w:rsidRPr="00825851">
        <w:rPr>
          <w:sz w:val="19"/>
          <w:szCs w:val="19"/>
        </w:rPr>
        <w:t>5.3.5. невозможность надлежащего исполнения Исполнителем обязательств по оказанию образовательных услуг по настоящему Договору вследствие действий (бездействия) Обучающегося.</w:t>
      </w:r>
    </w:p>
    <w:p w14:paraId="48966458" w14:textId="77777777" w:rsidR="004D632E" w:rsidRPr="00825851" w:rsidRDefault="004D632E" w:rsidP="009952FE">
      <w:pPr>
        <w:ind w:left="30" w:firstLine="396"/>
        <w:jc w:val="both"/>
        <w:rPr>
          <w:sz w:val="19"/>
          <w:szCs w:val="19"/>
        </w:rPr>
      </w:pPr>
      <w:r w:rsidRPr="00825851">
        <w:rPr>
          <w:sz w:val="19"/>
          <w:szCs w:val="19"/>
        </w:rPr>
        <w:t>5.4. Основанием одностороннего расторжения настоящего Договора по инициативе Исполнителя является приказ Ректора Института.</w:t>
      </w:r>
    </w:p>
    <w:p w14:paraId="4C944FB9" w14:textId="77777777" w:rsidR="004D632E" w:rsidRPr="00825851" w:rsidRDefault="004D632E" w:rsidP="009952FE">
      <w:pPr>
        <w:ind w:left="30" w:firstLine="396"/>
        <w:jc w:val="both"/>
        <w:rPr>
          <w:sz w:val="19"/>
          <w:szCs w:val="19"/>
        </w:rPr>
      </w:pPr>
      <w:r w:rsidRPr="00825851">
        <w:rPr>
          <w:sz w:val="19"/>
          <w:szCs w:val="19"/>
        </w:rPr>
        <w:t>5.5. Заказчик вправе в одностороннем порядке отказаться от исполнения обязательств по настоящему Договору в случаях:</w:t>
      </w:r>
    </w:p>
    <w:p w14:paraId="70C3382F" w14:textId="77777777" w:rsidR="004D632E" w:rsidRPr="00825851" w:rsidRDefault="004D632E" w:rsidP="009952FE">
      <w:pPr>
        <w:ind w:firstLine="426"/>
        <w:jc w:val="both"/>
        <w:rPr>
          <w:sz w:val="19"/>
          <w:szCs w:val="19"/>
        </w:rPr>
      </w:pPr>
      <w:r w:rsidRPr="00825851">
        <w:rPr>
          <w:sz w:val="19"/>
          <w:szCs w:val="19"/>
        </w:rPr>
        <w:t>5.5.1. обнаружения существенного недостатка оказанных образовательных услуг Исполнителем по настоящему Договору или иных существенных отступлений от условий настоящего Договора;</w:t>
      </w:r>
    </w:p>
    <w:p w14:paraId="0C4F43F6" w14:textId="77777777" w:rsidR="004D632E" w:rsidRPr="00825851" w:rsidRDefault="004D632E" w:rsidP="009952FE">
      <w:pPr>
        <w:ind w:firstLine="426"/>
        <w:jc w:val="both"/>
        <w:rPr>
          <w:sz w:val="19"/>
          <w:szCs w:val="19"/>
        </w:rPr>
      </w:pPr>
      <w:r w:rsidRPr="00825851">
        <w:rPr>
          <w:sz w:val="19"/>
          <w:szCs w:val="19"/>
        </w:rPr>
        <w:t>5.5.2. неустранения Исполнителем недостатков образовательных услуг по настоящему Договору;</w:t>
      </w:r>
    </w:p>
    <w:p w14:paraId="57EEE299" w14:textId="77777777" w:rsidR="004D632E" w:rsidRPr="00825851" w:rsidRDefault="004D632E" w:rsidP="009952FE">
      <w:pPr>
        <w:ind w:firstLine="426"/>
        <w:jc w:val="both"/>
        <w:rPr>
          <w:sz w:val="19"/>
          <w:szCs w:val="19"/>
        </w:rPr>
      </w:pPr>
      <w:r w:rsidRPr="00825851">
        <w:rPr>
          <w:sz w:val="19"/>
          <w:szCs w:val="19"/>
        </w:rPr>
        <w:t>5.5.3. нарушения Исполнителем сроков оказания образовательных услуг по настоящему Договору либо, если во время их оказания стало очевидным, что они не будут осуществлены в срок;</w:t>
      </w:r>
    </w:p>
    <w:p w14:paraId="0277E433" w14:textId="77777777" w:rsidR="004D632E" w:rsidRPr="00825851" w:rsidRDefault="004D632E" w:rsidP="009952FE">
      <w:pPr>
        <w:ind w:firstLine="426"/>
        <w:jc w:val="both"/>
        <w:rPr>
          <w:sz w:val="19"/>
          <w:szCs w:val="19"/>
        </w:rPr>
      </w:pPr>
      <w:r w:rsidRPr="00825851">
        <w:rPr>
          <w:sz w:val="19"/>
          <w:szCs w:val="19"/>
        </w:rPr>
        <w:t>5.5.4.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14:paraId="4C7A191F" w14:textId="77777777" w:rsidR="004D632E" w:rsidRPr="00825851" w:rsidRDefault="004D632E" w:rsidP="009952FE">
      <w:pPr>
        <w:ind w:left="30" w:firstLine="396"/>
        <w:jc w:val="both"/>
        <w:rPr>
          <w:sz w:val="19"/>
          <w:szCs w:val="19"/>
        </w:rPr>
      </w:pPr>
      <w:r w:rsidRPr="00825851">
        <w:rPr>
          <w:sz w:val="19"/>
          <w:szCs w:val="19"/>
        </w:rPr>
        <w:t>5.5.5.  по собственному желанию.</w:t>
      </w:r>
    </w:p>
    <w:p w14:paraId="032294A2" w14:textId="77777777" w:rsidR="004D632E" w:rsidRPr="00825851" w:rsidRDefault="004D632E" w:rsidP="00732D0F">
      <w:pPr>
        <w:ind w:left="30" w:firstLine="396"/>
        <w:jc w:val="both"/>
        <w:rPr>
          <w:sz w:val="19"/>
          <w:szCs w:val="19"/>
        </w:rPr>
      </w:pPr>
      <w:r w:rsidRPr="00825851">
        <w:rPr>
          <w:sz w:val="19"/>
          <w:szCs w:val="19"/>
        </w:rPr>
        <w:t>5.6. Обучающийся вправе, но с письменного согласия Заказчика, отказаться от исполнения обязательств по настоящему Договору в случаях:</w:t>
      </w:r>
    </w:p>
    <w:p w14:paraId="60ACB137" w14:textId="77777777" w:rsidR="004D632E" w:rsidRPr="00825851" w:rsidRDefault="004D632E" w:rsidP="00732D0F">
      <w:pPr>
        <w:widowControl/>
        <w:ind w:firstLine="426"/>
        <w:jc w:val="both"/>
        <w:rPr>
          <w:sz w:val="19"/>
          <w:szCs w:val="19"/>
        </w:rPr>
      </w:pPr>
      <w:r w:rsidRPr="00825851">
        <w:rPr>
          <w:sz w:val="19"/>
          <w:szCs w:val="19"/>
        </w:rPr>
        <w:t>5.6.1.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14:paraId="5C1764D2" w14:textId="77777777" w:rsidR="004D632E" w:rsidRPr="00825851" w:rsidRDefault="004D632E" w:rsidP="00732D0F">
      <w:pPr>
        <w:widowControl/>
        <w:ind w:firstLine="426"/>
        <w:jc w:val="both"/>
        <w:rPr>
          <w:sz w:val="19"/>
          <w:szCs w:val="19"/>
        </w:rPr>
      </w:pPr>
      <w:r w:rsidRPr="00825851">
        <w:rPr>
          <w:sz w:val="19"/>
          <w:szCs w:val="19"/>
        </w:rPr>
        <w:t>5.6.2. по собственному желанию.</w:t>
      </w:r>
    </w:p>
    <w:p w14:paraId="0883B4F8" w14:textId="77777777" w:rsidR="004D632E" w:rsidRPr="00825851" w:rsidRDefault="004D632E" w:rsidP="009952FE">
      <w:pPr>
        <w:ind w:left="30" w:firstLine="396"/>
        <w:jc w:val="both"/>
        <w:rPr>
          <w:sz w:val="19"/>
          <w:szCs w:val="19"/>
        </w:rPr>
      </w:pPr>
      <w:r w:rsidRPr="00825851">
        <w:rPr>
          <w:sz w:val="19"/>
          <w:szCs w:val="19"/>
        </w:rPr>
        <w:t>5.7. Настоящий Договор, может быть расторгнут в случае возникновения обстоятельств, не зависящих от воли Сторон, в том числе в случае ликвидации Исполнителя.</w:t>
      </w:r>
    </w:p>
    <w:p w14:paraId="3FC2380E" w14:textId="77777777" w:rsidR="004D632E" w:rsidRPr="00825851" w:rsidRDefault="004D632E" w:rsidP="009952FE">
      <w:pPr>
        <w:ind w:left="30" w:firstLine="396"/>
        <w:jc w:val="both"/>
        <w:rPr>
          <w:sz w:val="19"/>
          <w:szCs w:val="19"/>
        </w:rPr>
      </w:pPr>
      <w:r w:rsidRPr="00825851">
        <w:rPr>
          <w:sz w:val="19"/>
          <w:szCs w:val="19"/>
        </w:rPr>
        <w:t>5.8. Исполнитель вправе отказаться от исполнения обязательств по настоящему Договору при условии полного возмещения Заказчиком убытков.</w:t>
      </w:r>
    </w:p>
    <w:p w14:paraId="18ED4023" w14:textId="77777777" w:rsidR="004D632E" w:rsidRPr="00825851" w:rsidRDefault="004D632E" w:rsidP="00732D0F">
      <w:pPr>
        <w:pStyle w:val="a"/>
        <w:numPr>
          <w:ilvl w:val="0"/>
          <w:numId w:val="0"/>
        </w:numPr>
        <w:ind w:firstLine="425"/>
        <w:jc w:val="both"/>
        <w:rPr>
          <w:b/>
          <w:bCs/>
          <w:sz w:val="19"/>
          <w:szCs w:val="19"/>
        </w:rPr>
      </w:pPr>
      <w:r w:rsidRPr="00825851">
        <w:rPr>
          <w:sz w:val="19"/>
          <w:szCs w:val="19"/>
        </w:rPr>
        <w:t>5.9. Заказчик и Обучающийся вправе отказаться от исполнения настоящего Договора при условии оплаты Исполнителю фактически понесенных им расходов.</w:t>
      </w:r>
    </w:p>
    <w:p w14:paraId="60C24A64" w14:textId="77777777" w:rsidR="004D632E" w:rsidRPr="00825851" w:rsidRDefault="004D632E" w:rsidP="00B4501A">
      <w:pPr>
        <w:pStyle w:val="a"/>
        <w:numPr>
          <w:ilvl w:val="0"/>
          <w:numId w:val="0"/>
        </w:numPr>
        <w:ind w:left="426"/>
        <w:rPr>
          <w:b/>
          <w:bCs/>
          <w:sz w:val="19"/>
          <w:szCs w:val="19"/>
        </w:rPr>
      </w:pPr>
    </w:p>
    <w:p w14:paraId="18ACC9B4" w14:textId="77777777" w:rsidR="004D632E" w:rsidRPr="00825851" w:rsidRDefault="004D632E" w:rsidP="00880B22">
      <w:pPr>
        <w:pStyle w:val="a"/>
        <w:tabs>
          <w:tab w:val="clear" w:pos="1080"/>
        </w:tabs>
        <w:ind w:left="30" w:firstLine="396"/>
        <w:jc w:val="center"/>
        <w:rPr>
          <w:b/>
          <w:bCs/>
          <w:sz w:val="19"/>
          <w:szCs w:val="19"/>
        </w:rPr>
      </w:pPr>
      <w:r w:rsidRPr="00825851">
        <w:rPr>
          <w:b/>
          <w:bCs/>
          <w:sz w:val="19"/>
          <w:szCs w:val="19"/>
        </w:rPr>
        <w:t>Ответственность за неисполнение или ненадлежащее исполнение обязательств по договору, порядок разрешения споров и другие условия</w:t>
      </w:r>
    </w:p>
    <w:p w14:paraId="37C2BD08" w14:textId="77777777" w:rsidR="004D632E" w:rsidRPr="00825851" w:rsidRDefault="004D632E" w:rsidP="00334DA6">
      <w:pPr>
        <w:ind w:left="28" w:firstLine="425"/>
        <w:jc w:val="both"/>
      </w:pPr>
      <w:r w:rsidRPr="00825851">
        <w:rPr>
          <w:sz w:val="19"/>
          <w:szCs w:val="19"/>
        </w:rPr>
        <w:t>6.1.</w:t>
      </w:r>
      <w:r w:rsidRPr="00825851">
        <w:rPr>
          <w:b/>
          <w:bCs/>
          <w:sz w:val="19"/>
          <w:szCs w:val="19"/>
        </w:rPr>
        <w:t xml:space="preserve"> </w:t>
      </w:r>
      <w:r w:rsidRPr="00825851">
        <w:t>За неисполнение или ненадлежащее исполнение обязательств Стороны несут ответственность, предусмотренную законодательством Российской Федерации и настоящим Договором.</w:t>
      </w:r>
    </w:p>
    <w:p w14:paraId="44DAB00D" w14:textId="77777777" w:rsidR="004D632E" w:rsidRPr="00825851" w:rsidRDefault="004D632E" w:rsidP="00334DA6">
      <w:pPr>
        <w:ind w:left="30" w:firstLine="396"/>
        <w:jc w:val="both"/>
        <w:rPr>
          <w:sz w:val="19"/>
          <w:szCs w:val="19"/>
        </w:rPr>
      </w:pPr>
      <w:r w:rsidRPr="00825851">
        <w:rPr>
          <w:sz w:val="19"/>
          <w:szCs w:val="19"/>
        </w:rPr>
        <w:t xml:space="preserve">6.2.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 </w:t>
      </w:r>
    </w:p>
    <w:p w14:paraId="14A0BBE4" w14:textId="77777777" w:rsidR="004D632E" w:rsidRPr="00825851" w:rsidRDefault="004D632E" w:rsidP="00334DA6">
      <w:pPr>
        <w:ind w:left="30" w:firstLine="396"/>
        <w:jc w:val="both"/>
        <w:rPr>
          <w:sz w:val="19"/>
          <w:szCs w:val="19"/>
        </w:rPr>
      </w:pPr>
      <w:r w:rsidRPr="00825851">
        <w:rPr>
          <w:sz w:val="19"/>
          <w:szCs w:val="19"/>
        </w:rPr>
        <w:t>6.2.1. безвозмездного оказания образовательных услуг;</w:t>
      </w:r>
    </w:p>
    <w:p w14:paraId="7554D325" w14:textId="77777777" w:rsidR="004D632E" w:rsidRPr="00825851" w:rsidRDefault="004D632E" w:rsidP="00334DA6">
      <w:pPr>
        <w:ind w:left="30" w:firstLine="396"/>
        <w:jc w:val="both"/>
        <w:rPr>
          <w:sz w:val="19"/>
          <w:szCs w:val="19"/>
        </w:rPr>
      </w:pPr>
      <w:r w:rsidRPr="00825851">
        <w:rPr>
          <w:sz w:val="19"/>
          <w:szCs w:val="19"/>
        </w:rPr>
        <w:t>6.2.2. соразмерного уменьшения стоимости оказанных платных образовательных услуг;</w:t>
      </w:r>
    </w:p>
    <w:p w14:paraId="523530EB" w14:textId="5521C49C" w:rsidR="004D632E" w:rsidRPr="00825851" w:rsidRDefault="00D654B0" w:rsidP="00334DA6">
      <w:pPr>
        <w:ind w:left="30" w:firstLine="396"/>
        <w:jc w:val="both"/>
        <w:rPr>
          <w:sz w:val="19"/>
          <w:szCs w:val="19"/>
        </w:rPr>
      </w:pPr>
      <w:r w:rsidRPr="00825851">
        <w:rPr>
          <w:sz w:val="19"/>
          <w:szCs w:val="19"/>
        </w:rPr>
        <w:t>6.2</w:t>
      </w:r>
      <w:r w:rsidR="004D632E" w:rsidRPr="00825851">
        <w:rPr>
          <w:sz w:val="19"/>
          <w:szCs w:val="19"/>
        </w:rPr>
        <w:t>.3. возмещения понесенных им расходов по устранению недостатков оказанных платных образовательных услуг своими силами или третьими лицами.</w:t>
      </w:r>
    </w:p>
    <w:p w14:paraId="5DA29896" w14:textId="5A475BCF" w:rsidR="004D632E" w:rsidRPr="00825851" w:rsidRDefault="00D654B0" w:rsidP="00334DA6">
      <w:pPr>
        <w:ind w:left="30" w:firstLine="396"/>
        <w:jc w:val="both"/>
        <w:rPr>
          <w:sz w:val="19"/>
          <w:szCs w:val="19"/>
        </w:rPr>
      </w:pPr>
      <w:r w:rsidRPr="00825851">
        <w:rPr>
          <w:sz w:val="19"/>
          <w:szCs w:val="19"/>
        </w:rPr>
        <w:t>6.3</w:t>
      </w:r>
      <w:r w:rsidR="004D632E" w:rsidRPr="00825851">
        <w:rPr>
          <w:sz w:val="19"/>
          <w:szCs w:val="19"/>
        </w:rPr>
        <w:t>. Заказчик вправе отказаться от исполнения договора и потребовать полного возмещения убытков, если в 30-ти (тридцати) дневный срок недостатки платных образовательных услуг не устранены Исполнителем. Заказчик также вправе отказаться от исполнения настоящего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14:paraId="41C49DF1" w14:textId="76FF513E" w:rsidR="004D632E" w:rsidRPr="00825851" w:rsidRDefault="00D654B0" w:rsidP="00334DA6">
      <w:pPr>
        <w:ind w:left="30" w:firstLine="396"/>
        <w:jc w:val="both"/>
        <w:rPr>
          <w:sz w:val="19"/>
          <w:szCs w:val="19"/>
        </w:rPr>
      </w:pPr>
      <w:r w:rsidRPr="00825851">
        <w:rPr>
          <w:sz w:val="19"/>
          <w:szCs w:val="19"/>
        </w:rPr>
        <w:t>6.4</w:t>
      </w:r>
      <w:r w:rsidR="004D632E" w:rsidRPr="00825851">
        <w:rPr>
          <w:sz w:val="19"/>
          <w:szCs w:val="19"/>
        </w:rPr>
        <w:t>.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14:paraId="2EEBEC29" w14:textId="1DFFA6A1" w:rsidR="004D632E" w:rsidRPr="00825851" w:rsidRDefault="00D654B0" w:rsidP="00334DA6">
      <w:pPr>
        <w:ind w:left="30" w:firstLine="396"/>
        <w:jc w:val="both"/>
        <w:rPr>
          <w:sz w:val="19"/>
          <w:szCs w:val="19"/>
        </w:rPr>
      </w:pPr>
      <w:r w:rsidRPr="00825851">
        <w:rPr>
          <w:sz w:val="19"/>
          <w:szCs w:val="19"/>
        </w:rPr>
        <w:t>6.4</w:t>
      </w:r>
      <w:r w:rsidR="004D632E" w:rsidRPr="00825851">
        <w:rPr>
          <w:sz w:val="19"/>
          <w:szCs w:val="19"/>
        </w:rPr>
        <w:t>.1.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14:paraId="2BCFB0EB" w14:textId="16B8550C" w:rsidR="004D632E" w:rsidRPr="00825851" w:rsidRDefault="00D654B0" w:rsidP="00334DA6">
      <w:pPr>
        <w:ind w:left="30" w:firstLine="396"/>
        <w:jc w:val="both"/>
        <w:rPr>
          <w:sz w:val="19"/>
          <w:szCs w:val="19"/>
        </w:rPr>
      </w:pPr>
      <w:r w:rsidRPr="00825851">
        <w:rPr>
          <w:sz w:val="19"/>
          <w:szCs w:val="19"/>
        </w:rPr>
        <w:t>6.4</w:t>
      </w:r>
      <w:r w:rsidR="004D632E" w:rsidRPr="00825851">
        <w:rPr>
          <w:sz w:val="19"/>
          <w:szCs w:val="19"/>
        </w:rPr>
        <w:t>.2. поручить оказать платные образовательные услуги третьим лицам за разумную цену и потребовать от Исполнителя возмещения понесенных расходов;</w:t>
      </w:r>
    </w:p>
    <w:p w14:paraId="59C300E9" w14:textId="7241DB52" w:rsidR="004D632E" w:rsidRPr="00825851" w:rsidRDefault="00D654B0" w:rsidP="00334DA6">
      <w:pPr>
        <w:ind w:left="30" w:firstLine="396"/>
        <w:jc w:val="both"/>
        <w:rPr>
          <w:sz w:val="19"/>
          <w:szCs w:val="19"/>
        </w:rPr>
      </w:pPr>
      <w:r w:rsidRPr="00825851">
        <w:rPr>
          <w:sz w:val="19"/>
          <w:szCs w:val="19"/>
        </w:rPr>
        <w:t>6.4</w:t>
      </w:r>
      <w:r w:rsidR="004D632E" w:rsidRPr="00825851">
        <w:rPr>
          <w:sz w:val="19"/>
          <w:szCs w:val="19"/>
        </w:rPr>
        <w:t>.3. потребовать уменьшения стоимости платных образовательных услуг;</w:t>
      </w:r>
    </w:p>
    <w:p w14:paraId="2906C6CF" w14:textId="6BD06EB6" w:rsidR="004D632E" w:rsidRPr="00825851" w:rsidRDefault="00D654B0" w:rsidP="00334DA6">
      <w:pPr>
        <w:ind w:left="30" w:firstLine="396"/>
        <w:jc w:val="both"/>
        <w:rPr>
          <w:sz w:val="19"/>
          <w:szCs w:val="19"/>
        </w:rPr>
      </w:pPr>
      <w:r w:rsidRPr="00825851">
        <w:rPr>
          <w:sz w:val="19"/>
          <w:szCs w:val="19"/>
        </w:rPr>
        <w:t>6.4</w:t>
      </w:r>
      <w:r w:rsidR="004D632E" w:rsidRPr="00825851">
        <w:rPr>
          <w:sz w:val="19"/>
          <w:szCs w:val="19"/>
        </w:rPr>
        <w:t>.4. расторгнуть договор.</w:t>
      </w:r>
    </w:p>
    <w:p w14:paraId="0405B6B7" w14:textId="0949322A" w:rsidR="004D632E" w:rsidRPr="00825851" w:rsidRDefault="00D654B0" w:rsidP="00334DA6">
      <w:pPr>
        <w:ind w:left="30" w:firstLine="396"/>
        <w:jc w:val="both"/>
        <w:rPr>
          <w:sz w:val="19"/>
          <w:szCs w:val="19"/>
        </w:rPr>
      </w:pPr>
      <w:r w:rsidRPr="00825851">
        <w:rPr>
          <w:sz w:val="19"/>
          <w:szCs w:val="19"/>
        </w:rPr>
        <w:t>6.5</w:t>
      </w:r>
      <w:r w:rsidR="004D632E" w:rsidRPr="00825851">
        <w:rPr>
          <w:sz w:val="19"/>
          <w:szCs w:val="19"/>
        </w:rPr>
        <w:t>.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14:paraId="21264D37" w14:textId="77777777" w:rsidR="00D50D41" w:rsidRPr="00825851" w:rsidRDefault="00D654B0" w:rsidP="00334DA6">
      <w:pPr>
        <w:ind w:firstLine="425"/>
        <w:jc w:val="both"/>
      </w:pPr>
      <w:r w:rsidRPr="00825851">
        <w:rPr>
          <w:sz w:val="19"/>
          <w:szCs w:val="19"/>
        </w:rPr>
        <w:t>6.6</w:t>
      </w:r>
      <w:r w:rsidR="004D632E" w:rsidRPr="00825851">
        <w:rPr>
          <w:sz w:val="19"/>
          <w:szCs w:val="19"/>
        </w:rPr>
        <w:t xml:space="preserve">. </w:t>
      </w:r>
      <w:r w:rsidR="004D632E" w:rsidRPr="00825851">
        <w:t xml:space="preserve">Если Исполнитель обнаружил, что Обучающийся нарушает Устав Института, Правила внутреннего распорядка, </w:t>
      </w:r>
    </w:p>
    <w:p w14:paraId="3F55020B" w14:textId="77777777" w:rsidR="00D50D41" w:rsidRPr="00825851" w:rsidRDefault="004D632E" w:rsidP="00334DA6">
      <w:pPr>
        <w:ind w:firstLine="425"/>
        <w:jc w:val="both"/>
      </w:pPr>
      <w:r w:rsidRPr="00825851">
        <w:t xml:space="preserve">Правила о противопожарной безопасности, учебную дисциплину и общепринятые нормы поведения, проявляет </w:t>
      </w:r>
    </w:p>
    <w:p w14:paraId="0FBD4157" w14:textId="77777777" w:rsidR="00D50D41" w:rsidRPr="00825851" w:rsidRDefault="00D50D41" w:rsidP="00334DA6">
      <w:pPr>
        <w:ind w:firstLine="425"/>
        <w:jc w:val="both"/>
      </w:pPr>
    </w:p>
    <w:p w14:paraId="6A806970" w14:textId="242A93F3" w:rsidR="00D50D41" w:rsidRPr="00825851" w:rsidRDefault="00D50D41" w:rsidP="00D50D41">
      <w:pPr>
        <w:ind w:left="30" w:firstLine="396"/>
        <w:jc w:val="right"/>
        <w:rPr>
          <w:vertAlign w:val="superscript"/>
        </w:rPr>
      </w:pPr>
      <w:r w:rsidRPr="00825851">
        <w:rPr>
          <w:vertAlign w:val="superscript"/>
        </w:rPr>
        <w:t>Личная подпись ____________________________</w:t>
      </w:r>
    </w:p>
    <w:p w14:paraId="6A3F30D7" w14:textId="3B3C34AA" w:rsidR="004D632E" w:rsidRPr="00825851" w:rsidRDefault="004D632E" w:rsidP="00BB00DB">
      <w:pPr>
        <w:jc w:val="both"/>
      </w:pPr>
      <w:r w:rsidRPr="00825851">
        <w:lastRenderedPageBreak/>
        <w:t xml:space="preserve">неуважение к научно-педагогическому, инженерно-техническому, административно-хозяйственному и учебно-вспомогательному персоналу, не выполняет обязанности по добросовестному освоению образовательной программы (части образовательной программы), Заказчик </w:t>
      </w:r>
      <w:r w:rsidRPr="00825851">
        <w:rPr>
          <w:spacing w:val="1"/>
        </w:rPr>
        <w:t xml:space="preserve">не </w:t>
      </w:r>
      <w:r w:rsidRPr="00825851">
        <w:t>вносит плату за предоставляемые образовательные услуги,</w:t>
      </w:r>
      <w:r w:rsidRPr="00825851">
        <w:rPr>
          <w:spacing w:val="1"/>
        </w:rPr>
        <w:t xml:space="preserve"> Исполнитель</w:t>
      </w:r>
      <w:r w:rsidRPr="00825851">
        <w:t xml:space="preserve"> вправе по своему выбору:</w:t>
      </w:r>
    </w:p>
    <w:p w14:paraId="1541A850" w14:textId="3B95B770" w:rsidR="004D632E" w:rsidRPr="00825851" w:rsidRDefault="004D632E" w:rsidP="00D55387">
      <w:pPr>
        <w:ind w:firstLine="425"/>
        <w:jc w:val="both"/>
      </w:pPr>
      <w:r w:rsidRPr="00825851">
        <w:rPr>
          <w:spacing w:val="1"/>
        </w:rPr>
        <w:t>6</w:t>
      </w:r>
      <w:r w:rsidR="00D654B0" w:rsidRPr="00825851">
        <w:rPr>
          <w:spacing w:val="1"/>
        </w:rPr>
        <w:t>.6</w:t>
      </w:r>
      <w:r w:rsidRPr="00825851">
        <w:rPr>
          <w:spacing w:val="1"/>
        </w:rPr>
        <w:t xml:space="preserve">.1. объявить Обучающемуся </w:t>
      </w:r>
      <w:r w:rsidRPr="00825851">
        <w:t>замечание или выговор;</w:t>
      </w:r>
    </w:p>
    <w:p w14:paraId="12E2B060" w14:textId="34DAB2BE" w:rsidR="004D632E" w:rsidRPr="00825851" w:rsidRDefault="004D632E" w:rsidP="00D55387">
      <w:pPr>
        <w:ind w:firstLine="425"/>
        <w:jc w:val="both"/>
      </w:pPr>
      <w:r w:rsidRPr="00825851">
        <w:t>6</w:t>
      </w:r>
      <w:r w:rsidR="00D654B0" w:rsidRPr="00825851">
        <w:t>.6</w:t>
      </w:r>
      <w:r w:rsidRPr="00825851">
        <w:t>.2. применить к Обучающемуся отчисление из Института как меру дисциплинарного взыскания;</w:t>
      </w:r>
    </w:p>
    <w:p w14:paraId="1D9505E7" w14:textId="5BB95BC5" w:rsidR="004D632E" w:rsidRPr="00825851" w:rsidRDefault="004D632E" w:rsidP="00D55387">
      <w:pPr>
        <w:ind w:firstLine="425"/>
        <w:jc w:val="both"/>
      </w:pPr>
      <w:r w:rsidRPr="00825851">
        <w:t>6</w:t>
      </w:r>
      <w:r w:rsidR="00D654B0" w:rsidRPr="00825851">
        <w:t>.6</w:t>
      </w:r>
      <w:r w:rsidRPr="00825851">
        <w:t>.3. расторгнуть договор в одностороннем порядке.</w:t>
      </w:r>
    </w:p>
    <w:p w14:paraId="79103D24" w14:textId="07B3C20A" w:rsidR="004D632E" w:rsidRPr="00825851" w:rsidRDefault="004D632E" w:rsidP="00D55387">
      <w:pPr>
        <w:ind w:firstLine="425"/>
        <w:jc w:val="both"/>
      </w:pPr>
      <w:r w:rsidRPr="00825851">
        <w:t>6</w:t>
      </w:r>
      <w:r w:rsidR="00D654B0" w:rsidRPr="00825851">
        <w:t>.7</w:t>
      </w:r>
      <w:r w:rsidRPr="00825851">
        <w:t>. Не допускается применение мер дисциплинарного взыскания к Обучающемуся во время его болезни, каникул, академического отпуска, отпуска по беременности и родам или отпуска по уходу за ребенком.</w:t>
      </w:r>
    </w:p>
    <w:p w14:paraId="7F068031" w14:textId="0C6ACE5D" w:rsidR="004D632E" w:rsidRPr="00825851" w:rsidRDefault="004D632E" w:rsidP="00D55387">
      <w:pPr>
        <w:ind w:firstLine="425"/>
        <w:jc w:val="both"/>
      </w:pPr>
      <w:r w:rsidRPr="00825851">
        <w:t>6</w:t>
      </w:r>
      <w:r w:rsidR="00D654B0" w:rsidRPr="00825851">
        <w:t>.8</w:t>
      </w:r>
      <w:r w:rsidRPr="00825851">
        <w:t>. Все споры между Сторонами, возникающие при исполнении, изменении или расторжении Договора решаются путем переговоров, а в случае невозможности достижения договоренности - в судебном порядке.</w:t>
      </w:r>
    </w:p>
    <w:p w14:paraId="3770CA38" w14:textId="33A893DC" w:rsidR="004D632E" w:rsidRPr="00825851" w:rsidRDefault="004D632E" w:rsidP="00D55387">
      <w:pPr>
        <w:ind w:firstLine="425"/>
        <w:jc w:val="both"/>
        <w:rPr>
          <w:sz w:val="19"/>
          <w:szCs w:val="19"/>
        </w:rPr>
      </w:pPr>
      <w:r w:rsidRPr="00825851">
        <w:rPr>
          <w:sz w:val="19"/>
          <w:szCs w:val="19"/>
        </w:rPr>
        <w:t>6</w:t>
      </w:r>
      <w:r w:rsidR="00D654B0" w:rsidRPr="00825851">
        <w:rPr>
          <w:sz w:val="19"/>
          <w:szCs w:val="19"/>
        </w:rPr>
        <w:t>.9</w:t>
      </w:r>
      <w:r w:rsidRPr="00825851">
        <w:rPr>
          <w:sz w:val="19"/>
          <w:szCs w:val="19"/>
        </w:rPr>
        <w:t xml:space="preserve">. При изменении Обучающимся своего имени и места жительства (адреса регистрации или фактического проживания), он обязан уведомить Исполнителя об этом с указанием новых данных. </w:t>
      </w:r>
      <w:r w:rsidRPr="00825851">
        <w:t>Обучающийся</w:t>
      </w:r>
      <w:r w:rsidRPr="00825851">
        <w:rPr>
          <w:sz w:val="19"/>
          <w:szCs w:val="19"/>
        </w:rPr>
        <w:t xml:space="preserve"> несет ответственность перед Исполнителем за последствия, вызванные несоблюдением этих условий.</w:t>
      </w:r>
    </w:p>
    <w:p w14:paraId="7D0A87E7" w14:textId="74FD0D72" w:rsidR="004D632E" w:rsidRPr="00825851" w:rsidRDefault="004D632E" w:rsidP="00334DA6">
      <w:pPr>
        <w:ind w:left="30" w:firstLine="396"/>
        <w:jc w:val="both"/>
        <w:rPr>
          <w:sz w:val="19"/>
          <w:szCs w:val="19"/>
        </w:rPr>
      </w:pPr>
      <w:r w:rsidRPr="00825851">
        <w:rPr>
          <w:sz w:val="19"/>
          <w:szCs w:val="19"/>
        </w:rPr>
        <w:t>6</w:t>
      </w:r>
      <w:r w:rsidR="00D654B0" w:rsidRPr="00825851">
        <w:rPr>
          <w:sz w:val="19"/>
          <w:szCs w:val="19"/>
        </w:rPr>
        <w:t>.10</w:t>
      </w:r>
      <w:r w:rsidRPr="00825851">
        <w:rPr>
          <w:sz w:val="19"/>
          <w:szCs w:val="19"/>
        </w:rPr>
        <w:t xml:space="preserve">. </w:t>
      </w:r>
      <w:r w:rsidRPr="00825851">
        <w:t>Обучающийся</w:t>
      </w:r>
      <w:r w:rsidRPr="00825851">
        <w:rPr>
          <w:sz w:val="19"/>
          <w:szCs w:val="19"/>
        </w:rPr>
        <w:t xml:space="preserve"> дает свое согласие Исполнителю на сбор, систематизацию своих персональных данных, связанных с заключением и исполнением настоящего Договора в целях осуществления образовательной деятельности Института. </w:t>
      </w:r>
    </w:p>
    <w:p w14:paraId="180CA6A7" w14:textId="4A78AC2A" w:rsidR="004D632E" w:rsidRPr="00825851" w:rsidRDefault="004D632E" w:rsidP="00334DA6">
      <w:pPr>
        <w:ind w:left="28" w:firstLine="397"/>
        <w:jc w:val="both"/>
        <w:rPr>
          <w:sz w:val="19"/>
          <w:szCs w:val="19"/>
        </w:rPr>
      </w:pPr>
      <w:r w:rsidRPr="00825851">
        <w:rPr>
          <w:sz w:val="19"/>
          <w:szCs w:val="19"/>
        </w:rPr>
        <w:t>6</w:t>
      </w:r>
      <w:r w:rsidR="00D654B0" w:rsidRPr="00825851">
        <w:rPr>
          <w:sz w:val="19"/>
          <w:szCs w:val="19"/>
        </w:rPr>
        <w:t>.11</w:t>
      </w:r>
      <w:r w:rsidRPr="00825851">
        <w:rPr>
          <w:sz w:val="19"/>
          <w:szCs w:val="19"/>
        </w:rPr>
        <w:t xml:space="preserve">. В случае неоплаты Заказчиком стоимости оказания образовательных услуг, предусмотренных настоящим Договором за 1-ый семестр учебного года в установленный настоящим Договором срок, настоящий Договор считается незаключенным. </w:t>
      </w:r>
    </w:p>
    <w:p w14:paraId="3862005A" w14:textId="2DEA5A7C" w:rsidR="004D632E" w:rsidRPr="00825851" w:rsidRDefault="004D632E" w:rsidP="00334DA6">
      <w:pPr>
        <w:ind w:left="30" w:firstLine="396"/>
        <w:jc w:val="both"/>
        <w:rPr>
          <w:sz w:val="19"/>
          <w:szCs w:val="19"/>
        </w:rPr>
      </w:pPr>
      <w:r w:rsidRPr="00825851">
        <w:rPr>
          <w:sz w:val="19"/>
          <w:szCs w:val="19"/>
        </w:rPr>
        <w:t>6</w:t>
      </w:r>
      <w:r w:rsidR="00D654B0" w:rsidRPr="00825851">
        <w:rPr>
          <w:sz w:val="19"/>
          <w:szCs w:val="19"/>
        </w:rPr>
        <w:t>.12</w:t>
      </w:r>
      <w:r w:rsidRPr="00825851">
        <w:rPr>
          <w:sz w:val="19"/>
          <w:szCs w:val="19"/>
        </w:rPr>
        <w:t>. Настоящий Договор составлен в трех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исключительно в письменной форме и подписываться Сторонами в порядке, предусмотренном настоящим Договором и действующим законодательством РФ. Изменения настоящего Договора оформляются дополнительными соглашениями к Договору.</w:t>
      </w:r>
    </w:p>
    <w:p w14:paraId="22B45291" w14:textId="5746974D" w:rsidR="004D632E" w:rsidRPr="00825851" w:rsidRDefault="00D654B0" w:rsidP="00334DA6">
      <w:pPr>
        <w:ind w:left="30" w:firstLine="396"/>
        <w:jc w:val="both"/>
        <w:rPr>
          <w:sz w:val="19"/>
          <w:szCs w:val="19"/>
        </w:rPr>
      </w:pPr>
      <w:r w:rsidRPr="00825851">
        <w:rPr>
          <w:sz w:val="19"/>
          <w:szCs w:val="19"/>
        </w:rPr>
        <w:t>6.13</w:t>
      </w:r>
      <w:r w:rsidR="004D632E" w:rsidRPr="00825851">
        <w:rPr>
          <w:sz w:val="19"/>
          <w:szCs w:val="19"/>
        </w:rPr>
        <w:t>. Все споры между сторонами, возникающие при исполнении, изменении или расторжении настоящего Договора, решаются путем переговоров или в соответствии с действующим законодательством Российской Федерации.</w:t>
      </w:r>
    </w:p>
    <w:p w14:paraId="7AD03E4B" w14:textId="19B906FB" w:rsidR="004D632E" w:rsidRPr="00825851" w:rsidRDefault="004D632E" w:rsidP="00D55387">
      <w:pPr>
        <w:ind w:firstLine="425"/>
        <w:jc w:val="both"/>
        <w:rPr>
          <w:sz w:val="19"/>
          <w:szCs w:val="19"/>
        </w:rPr>
      </w:pPr>
      <w:r w:rsidRPr="00825851">
        <w:rPr>
          <w:sz w:val="19"/>
          <w:szCs w:val="19"/>
        </w:rPr>
        <w:t>6.</w:t>
      </w:r>
      <w:r w:rsidR="00D654B0" w:rsidRPr="00825851">
        <w:rPr>
          <w:sz w:val="19"/>
          <w:szCs w:val="19"/>
        </w:rPr>
        <w:t>14</w:t>
      </w:r>
      <w:r w:rsidRPr="00825851">
        <w:rPr>
          <w:sz w:val="19"/>
          <w:szCs w:val="19"/>
        </w:rPr>
        <w:t>. Все уведомления сторон могут отправляться заказной почтой, телеграфом, факсом по адресам сторон, указанным в</w:t>
      </w:r>
      <w:r w:rsidRPr="00825851">
        <w:rPr>
          <w:vertAlign w:val="superscript"/>
        </w:rPr>
        <w:t xml:space="preserve"> </w:t>
      </w:r>
      <w:r w:rsidRPr="00825851">
        <w:rPr>
          <w:sz w:val="19"/>
          <w:szCs w:val="19"/>
        </w:rPr>
        <w:t xml:space="preserve">настоящем Договоре. В случае изменения адреса и/или других реквизитов соответствующая сторона должна уведомить другую сторону об этом в письменной форме </w:t>
      </w:r>
      <w:r w:rsidR="00600FD8" w:rsidRPr="00825851">
        <w:rPr>
          <w:sz w:val="19"/>
          <w:szCs w:val="19"/>
        </w:rPr>
        <w:t xml:space="preserve">в течение 10 дней с момента </w:t>
      </w:r>
      <w:r w:rsidRPr="00825851">
        <w:rPr>
          <w:sz w:val="19"/>
          <w:szCs w:val="19"/>
        </w:rPr>
        <w:t>наступления данных изменений.</w:t>
      </w:r>
    </w:p>
    <w:p w14:paraId="21F2B73D" w14:textId="77777777" w:rsidR="004D632E" w:rsidRPr="00825851" w:rsidRDefault="004D632E" w:rsidP="00880B22">
      <w:pPr>
        <w:jc w:val="both"/>
        <w:rPr>
          <w:sz w:val="19"/>
          <w:szCs w:val="19"/>
        </w:rPr>
      </w:pPr>
    </w:p>
    <w:p w14:paraId="776C5987" w14:textId="77777777" w:rsidR="004D632E" w:rsidRPr="00825851" w:rsidRDefault="004D632E" w:rsidP="00B4501A">
      <w:pPr>
        <w:pStyle w:val="a"/>
        <w:tabs>
          <w:tab w:val="clear" w:pos="1080"/>
        </w:tabs>
        <w:ind w:left="30" w:firstLine="396"/>
        <w:jc w:val="center"/>
        <w:rPr>
          <w:b/>
          <w:bCs/>
          <w:sz w:val="19"/>
          <w:szCs w:val="19"/>
        </w:rPr>
      </w:pPr>
      <w:r w:rsidRPr="00825851">
        <w:rPr>
          <w:b/>
          <w:bCs/>
          <w:sz w:val="19"/>
          <w:szCs w:val="19"/>
        </w:rPr>
        <w:t>Срок действия договора</w:t>
      </w:r>
    </w:p>
    <w:p w14:paraId="12B37CFE" w14:textId="77777777" w:rsidR="004D632E" w:rsidRPr="00825851" w:rsidRDefault="004D632E" w:rsidP="00D55387">
      <w:pPr>
        <w:ind w:left="30" w:firstLine="396"/>
        <w:jc w:val="both"/>
        <w:rPr>
          <w:sz w:val="19"/>
          <w:szCs w:val="19"/>
        </w:rPr>
      </w:pPr>
      <w:r w:rsidRPr="00825851">
        <w:rPr>
          <w:sz w:val="19"/>
          <w:szCs w:val="19"/>
        </w:rPr>
        <w:t>7.1. Настоящий Договор вступает в силу со дня его заключения Сторонами и действует в течение периода предоставления Обучающемуся образовательных услуг Исполнителем, предусмотренных настоящим Договором за исключением случаев, предусмотренных настоящим Договором и действующим законодательством РФ.</w:t>
      </w:r>
    </w:p>
    <w:p w14:paraId="0ACED3F3" w14:textId="77777777" w:rsidR="004D632E" w:rsidRPr="00825851" w:rsidRDefault="004D632E" w:rsidP="00D55387">
      <w:pPr>
        <w:ind w:left="30" w:firstLine="396"/>
        <w:jc w:val="both"/>
        <w:rPr>
          <w:sz w:val="19"/>
          <w:szCs w:val="19"/>
        </w:rPr>
      </w:pPr>
      <w:r w:rsidRPr="00825851">
        <w:rPr>
          <w:sz w:val="19"/>
          <w:szCs w:val="19"/>
        </w:rPr>
        <w:t>7.2. Под периодом предоставления образовательных услуг (периодом обучения) по настоящему Договору понимается промежуток времени с даты издания приказа Ректора Института о зачислении Обучающегося в Институт до даты издания приказа Ректора Института об окончании обучения, отчислении Обучающегося из Института или расторжения настоящего Договора в случаях, предусмотренных настоящим Договором и действующим законодательством РФ.</w:t>
      </w:r>
    </w:p>
    <w:p w14:paraId="3BA5C32E" w14:textId="05FC58B6" w:rsidR="004D632E" w:rsidRPr="00825851" w:rsidRDefault="004D632E" w:rsidP="00D55387">
      <w:pPr>
        <w:ind w:left="30" w:firstLine="396"/>
        <w:jc w:val="both"/>
        <w:rPr>
          <w:sz w:val="19"/>
          <w:szCs w:val="19"/>
        </w:rPr>
      </w:pPr>
      <w:r w:rsidRPr="00825851">
        <w:rPr>
          <w:sz w:val="19"/>
          <w:szCs w:val="19"/>
        </w:rPr>
        <w:t>7.3. В случае предоставления Обучающемуся академического отпуска, действие настоящего Договора продлевается на срок предос</w:t>
      </w:r>
      <w:r w:rsidR="006A1EE2" w:rsidRPr="00825851">
        <w:rPr>
          <w:sz w:val="19"/>
          <w:szCs w:val="19"/>
        </w:rPr>
        <w:t>тавления академического отпуска</w:t>
      </w:r>
      <w:r w:rsidRPr="00825851">
        <w:rPr>
          <w:sz w:val="19"/>
          <w:szCs w:val="19"/>
        </w:rPr>
        <w:t>. Во время академического отпуска плата за обучение не взимается.</w:t>
      </w:r>
    </w:p>
    <w:p w14:paraId="613D9480" w14:textId="77777777" w:rsidR="004D632E" w:rsidRPr="00825851" w:rsidRDefault="004D632E" w:rsidP="00B4501A">
      <w:pPr>
        <w:ind w:left="30" w:firstLine="396"/>
        <w:jc w:val="both"/>
        <w:rPr>
          <w:sz w:val="19"/>
          <w:szCs w:val="19"/>
        </w:rPr>
      </w:pPr>
    </w:p>
    <w:p w14:paraId="1276D5B5" w14:textId="77777777" w:rsidR="004D632E" w:rsidRPr="00825851" w:rsidRDefault="004D632E" w:rsidP="00B4501A">
      <w:pPr>
        <w:pStyle w:val="3"/>
        <w:spacing w:after="0"/>
        <w:ind w:left="28" w:firstLine="397"/>
        <w:jc w:val="center"/>
        <w:rPr>
          <w:b/>
          <w:bCs/>
          <w:sz w:val="19"/>
          <w:szCs w:val="19"/>
        </w:rPr>
      </w:pPr>
      <w:r w:rsidRPr="00825851">
        <w:rPr>
          <w:b/>
          <w:bCs/>
          <w:sz w:val="19"/>
          <w:szCs w:val="19"/>
        </w:rPr>
        <w:t>8. Заключительные положения</w:t>
      </w:r>
    </w:p>
    <w:p w14:paraId="73F1471C" w14:textId="77777777" w:rsidR="004D632E" w:rsidRPr="00825851" w:rsidRDefault="004D632E" w:rsidP="00D55387">
      <w:pPr>
        <w:ind w:left="28" w:firstLine="397"/>
        <w:jc w:val="both"/>
        <w:rPr>
          <w:sz w:val="19"/>
          <w:szCs w:val="19"/>
        </w:rPr>
      </w:pPr>
      <w:r w:rsidRPr="00825851">
        <w:rPr>
          <w:sz w:val="19"/>
          <w:szCs w:val="19"/>
        </w:rPr>
        <w:t xml:space="preserve">8.1. Обстоятельства, наступившие независимо от воли Сторон, которые невозможно было предвидеть и предотвратить, рассматриваются как обстоятельства непреодолимой силы (форс-мажорные обстоятельства). </w:t>
      </w:r>
    </w:p>
    <w:p w14:paraId="0A41EC85" w14:textId="77777777" w:rsidR="004D632E" w:rsidRPr="00825851" w:rsidRDefault="004D632E" w:rsidP="00D55387">
      <w:pPr>
        <w:ind w:left="30" w:firstLine="396"/>
        <w:jc w:val="both"/>
        <w:rPr>
          <w:sz w:val="19"/>
          <w:szCs w:val="19"/>
        </w:rPr>
      </w:pPr>
      <w:r w:rsidRPr="00825851">
        <w:rPr>
          <w:sz w:val="19"/>
          <w:szCs w:val="19"/>
        </w:rPr>
        <w:t>8.2. Стороны освобождаются от ответственности за частичное или полное неисполнение обязательств по настоящему Договору вследствие возникновения обстоятельств непреодолимой силы, если эти обстоятельства возникли после заключения настоящего Договора и препятствуют его полному или частичному исполнению.</w:t>
      </w:r>
    </w:p>
    <w:p w14:paraId="1E1B5ACC" w14:textId="77777777" w:rsidR="004D632E" w:rsidRPr="00825851" w:rsidRDefault="004D632E" w:rsidP="00D55387">
      <w:pPr>
        <w:ind w:left="30" w:firstLine="396"/>
        <w:jc w:val="both"/>
        <w:rPr>
          <w:sz w:val="19"/>
          <w:szCs w:val="19"/>
        </w:rPr>
      </w:pPr>
      <w:r w:rsidRPr="00825851">
        <w:rPr>
          <w:sz w:val="19"/>
          <w:szCs w:val="19"/>
        </w:rPr>
        <w:t>8.2.1.Непреодолимой силой признаются следующие обстоятельства: война и военные действия; народные волнения; мобилизация; катастрофы и стихийные бедствия; акты органов власти, оказывающие влияние на исполнение обязательств; дефолт (финансовый кризис) и все другие события и обстоятельства, которые компетентный орган Российской Федерации признает случаями непреодолимой силы.</w:t>
      </w:r>
    </w:p>
    <w:p w14:paraId="1A770B98" w14:textId="77777777" w:rsidR="004D632E" w:rsidRPr="00825851" w:rsidRDefault="004D632E" w:rsidP="00D55387">
      <w:pPr>
        <w:ind w:left="30" w:firstLine="396"/>
        <w:jc w:val="both"/>
        <w:rPr>
          <w:sz w:val="19"/>
          <w:szCs w:val="19"/>
        </w:rPr>
      </w:pPr>
      <w:r w:rsidRPr="00825851">
        <w:rPr>
          <w:sz w:val="19"/>
          <w:szCs w:val="19"/>
        </w:rPr>
        <w:t>8.3. Сторона, которая подверглась действию обстоятельств непреодолимой силы, должна немедленно известить другую Сторону телеграммой или телефаксом о наступлении, характере и возможном сроке действия этих обстоятельств, при этом факт наступления, характер и возможный срок действия таких обстоятельств должен быть документально подтвержден. Несоблюдение данного условия лишает Сторону права ссылаться на обстоятельства непреодолимой силы в будущем.</w:t>
      </w:r>
    </w:p>
    <w:p w14:paraId="640484A2" w14:textId="77777777" w:rsidR="004D632E" w:rsidRPr="00825851" w:rsidRDefault="004D632E" w:rsidP="00D55387">
      <w:pPr>
        <w:ind w:left="30" w:firstLine="396"/>
        <w:jc w:val="both"/>
        <w:rPr>
          <w:sz w:val="19"/>
          <w:szCs w:val="19"/>
        </w:rPr>
      </w:pPr>
      <w:r w:rsidRPr="00825851">
        <w:rPr>
          <w:sz w:val="19"/>
          <w:szCs w:val="19"/>
        </w:rPr>
        <w:t>8.4. Если обстоятельства непреодолимой силы будут существовать более 30 (Тридцати) дней, настоящий Договор считается расторгнутым, а Стороны освобождаются от какой-либо ответственности и исполнения обязательств по настоящему Договору и проводят взаиморасчеты по фактически выполненным обязательствам. В этом случае ни одна из Сторон не будет иметь права на возмещение убытков, причиненных расторжением Договора.</w:t>
      </w:r>
    </w:p>
    <w:p w14:paraId="1C612075" w14:textId="77777777" w:rsidR="004D632E" w:rsidRPr="00825851" w:rsidRDefault="004D632E" w:rsidP="00D55387">
      <w:pPr>
        <w:autoSpaceDE/>
        <w:autoSpaceDN/>
        <w:adjustRightInd/>
        <w:ind w:left="30" w:firstLine="396"/>
        <w:jc w:val="both"/>
        <w:rPr>
          <w:sz w:val="19"/>
          <w:szCs w:val="19"/>
        </w:rPr>
      </w:pPr>
      <w:r w:rsidRPr="00825851">
        <w:rPr>
          <w:sz w:val="19"/>
          <w:szCs w:val="19"/>
        </w:rPr>
        <w:t>8.5.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5526E7AB" w14:textId="77777777" w:rsidR="004D632E" w:rsidRPr="00825851" w:rsidRDefault="004D632E" w:rsidP="00AB72AF">
      <w:pPr>
        <w:pStyle w:val="a"/>
        <w:numPr>
          <w:ilvl w:val="0"/>
          <w:numId w:val="0"/>
        </w:numPr>
        <w:rPr>
          <w:b/>
          <w:bCs/>
          <w:sz w:val="19"/>
          <w:szCs w:val="19"/>
        </w:rPr>
      </w:pPr>
    </w:p>
    <w:p w14:paraId="509269AE" w14:textId="77777777" w:rsidR="004D632E" w:rsidRPr="00825851" w:rsidRDefault="004D632E" w:rsidP="00B4501A">
      <w:pPr>
        <w:pStyle w:val="a"/>
        <w:numPr>
          <w:ilvl w:val="0"/>
          <w:numId w:val="0"/>
        </w:numPr>
        <w:ind w:left="1080"/>
        <w:jc w:val="center"/>
        <w:rPr>
          <w:b/>
          <w:bCs/>
          <w:sz w:val="19"/>
          <w:szCs w:val="19"/>
        </w:rPr>
      </w:pPr>
      <w:r w:rsidRPr="00825851">
        <w:rPr>
          <w:b/>
          <w:bCs/>
          <w:sz w:val="19"/>
          <w:szCs w:val="19"/>
        </w:rPr>
        <w:t>9.Адреса и реквизиты сторон</w:t>
      </w:r>
    </w:p>
    <w:p w14:paraId="1BED1AE5" w14:textId="77777777" w:rsidR="004D632E" w:rsidRPr="00825851" w:rsidRDefault="004D632E" w:rsidP="00D55387">
      <w:pPr>
        <w:rPr>
          <w:b/>
          <w:bCs/>
          <w:sz w:val="19"/>
          <w:szCs w:val="19"/>
        </w:rPr>
      </w:pPr>
      <w:r w:rsidRPr="00825851">
        <w:rPr>
          <w:b/>
          <w:bCs/>
          <w:sz w:val="19"/>
          <w:szCs w:val="19"/>
        </w:rPr>
        <w:t xml:space="preserve">«ИСПОЛНИТЕЛЬ» (Институт): </w:t>
      </w:r>
    </w:p>
    <w:p w14:paraId="722D7F22" w14:textId="77777777" w:rsidR="004D632E" w:rsidRPr="00825851" w:rsidRDefault="004D632E" w:rsidP="00D55387">
      <w:pPr>
        <w:rPr>
          <w:sz w:val="19"/>
          <w:szCs w:val="19"/>
        </w:rPr>
      </w:pPr>
      <w:r w:rsidRPr="00825851">
        <w:rPr>
          <w:b/>
          <w:bCs/>
          <w:sz w:val="19"/>
          <w:szCs w:val="19"/>
          <w:u w:val="single"/>
        </w:rPr>
        <w:t>Полное наименование:</w:t>
      </w:r>
      <w:r w:rsidRPr="00825851">
        <w:rPr>
          <w:b/>
          <w:bCs/>
          <w:sz w:val="19"/>
          <w:szCs w:val="19"/>
        </w:rPr>
        <w:t xml:space="preserve"> </w:t>
      </w:r>
      <w:r w:rsidRPr="00825851">
        <w:rPr>
          <w:sz w:val="19"/>
          <w:szCs w:val="19"/>
        </w:rPr>
        <w:t>Образовательное частное учреждение высшего образования «Гуманитарно-социальный институт».</w:t>
      </w:r>
    </w:p>
    <w:p w14:paraId="5673212E" w14:textId="77777777" w:rsidR="004D632E" w:rsidRPr="00825851" w:rsidRDefault="004D632E" w:rsidP="00D55387">
      <w:pPr>
        <w:rPr>
          <w:sz w:val="19"/>
          <w:szCs w:val="19"/>
        </w:rPr>
      </w:pPr>
      <w:r w:rsidRPr="00825851">
        <w:rPr>
          <w:b/>
          <w:bCs/>
          <w:sz w:val="19"/>
          <w:szCs w:val="19"/>
          <w:u w:val="single"/>
        </w:rPr>
        <w:t>Сокращенное наименование:</w:t>
      </w:r>
      <w:r w:rsidRPr="00825851">
        <w:rPr>
          <w:b/>
          <w:bCs/>
          <w:sz w:val="19"/>
          <w:szCs w:val="19"/>
        </w:rPr>
        <w:t xml:space="preserve"> </w:t>
      </w:r>
      <w:r w:rsidRPr="00825851">
        <w:rPr>
          <w:sz w:val="19"/>
          <w:szCs w:val="19"/>
        </w:rPr>
        <w:t xml:space="preserve">«Гуманитарно-социальный институт» </w:t>
      </w:r>
    </w:p>
    <w:p w14:paraId="19CCB5DC" w14:textId="3BD70B62" w:rsidR="004D632E" w:rsidRPr="00825851" w:rsidRDefault="004D632E" w:rsidP="00D55387">
      <w:pPr>
        <w:jc w:val="both"/>
      </w:pPr>
      <w:r w:rsidRPr="00825851">
        <w:rPr>
          <w:b/>
          <w:bCs/>
          <w:sz w:val="19"/>
          <w:szCs w:val="19"/>
          <w:u w:val="single"/>
        </w:rPr>
        <w:t>Адрес (место нахождение):</w:t>
      </w:r>
      <w:r w:rsidRPr="00825851">
        <w:rPr>
          <w:sz w:val="19"/>
          <w:szCs w:val="19"/>
        </w:rPr>
        <w:t xml:space="preserve"> </w:t>
      </w:r>
      <w:r w:rsidR="00DF04D6" w:rsidRPr="00825851">
        <w:rPr>
          <w:sz w:val="19"/>
          <w:szCs w:val="19"/>
        </w:rPr>
        <w:t>Российская Федерация, 140079</w:t>
      </w:r>
      <w:r w:rsidRPr="00825851">
        <w:rPr>
          <w:sz w:val="19"/>
          <w:szCs w:val="19"/>
        </w:rPr>
        <w:t xml:space="preserve">, Московская область, </w:t>
      </w:r>
      <w:r w:rsidR="00DF04D6" w:rsidRPr="00825851">
        <w:rPr>
          <w:sz w:val="19"/>
          <w:szCs w:val="19"/>
        </w:rPr>
        <w:t>г. Люберцы</w:t>
      </w:r>
      <w:r w:rsidRPr="00825851">
        <w:rPr>
          <w:sz w:val="19"/>
          <w:szCs w:val="19"/>
        </w:rPr>
        <w:t xml:space="preserve">, </w:t>
      </w:r>
      <w:r w:rsidR="00DF04D6" w:rsidRPr="00825851">
        <w:rPr>
          <w:sz w:val="19"/>
          <w:szCs w:val="19"/>
        </w:rPr>
        <w:t>дп.</w:t>
      </w:r>
      <w:r w:rsidRPr="00825851">
        <w:rPr>
          <w:sz w:val="19"/>
          <w:szCs w:val="19"/>
        </w:rPr>
        <w:t xml:space="preserve"> Красково, улица Карла Маркса, дом 117, комната 10</w:t>
      </w:r>
    </w:p>
    <w:p w14:paraId="5D696BB9" w14:textId="1C1A5125" w:rsidR="004D632E" w:rsidRPr="00825851" w:rsidRDefault="004D632E" w:rsidP="00D55387">
      <w:pPr>
        <w:rPr>
          <w:sz w:val="19"/>
          <w:szCs w:val="19"/>
        </w:rPr>
      </w:pPr>
      <w:r w:rsidRPr="00825851">
        <w:rPr>
          <w:b/>
          <w:bCs/>
          <w:sz w:val="19"/>
          <w:szCs w:val="19"/>
          <w:u w:val="single"/>
        </w:rPr>
        <w:t>Фактический адрес</w:t>
      </w:r>
      <w:r w:rsidRPr="00825851">
        <w:rPr>
          <w:b/>
          <w:bCs/>
          <w:sz w:val="19"/>
          <w:szCs w:val="19"/>
        </w:rPr>
        <w:t>:</w:t>
      </w:r>
      <w:r w:rsidRPr="00825851">
        <w:rPr>
          <w:sz w:val="19"/>
          <w:szCs w:val="19"/>
        </w:rPr>
        <w:t xml:space="preserve"> Российская Федерация, </w:t>
      </w:r>
      <w:r w:rsidR="00437C19" w:rsidRPr="00825851">
        <w:rPr>
          <w:sz w:val="19"/>
          <w:szCs w:val="19"/>
        </w:rPr>
        <w:t>140079, Московская область, г. Люберцы, дп. Красково</w:t>
      </w:r>
      <w:r w:rsidR="009D192A" w:rsidRPr="00825851">
        <w:rPr>
          <w:sz w:val="19"/>
          <w:szCs w:val="19"/>
        </w:rPr>
        <w:t>, улица Карла Маркса, дом 117, комната 10</w:t>
      </w:r>
      <w:r w:rsidRPr="00825851">
        <w:rPr>
          <w:sz w:val="19"/>
          <w:szCs w:val="19"/>
        </w:rPr>
        <w:t xml:space="preserve"> </w:t>
      </w:r>
    </w:p>
    <w:p w14:paraId="305677E4" w14:textId="17B3F76B" w:rsidR="004D632E" w:rsidRPr="00825851" w:rsidRDefault="004D632E" w:rsidP="00D55387">
      <w:pPr>
        <w:rPr>
          <w:sz w:val="19"/>
          <w:szCs w:val="19"/>
        </w:rPr>
      </w:pPr>
      <w:r w:rsidRPr="00825851">
        <w:rPr>
          <w:b/>
          <w:bCs/>
          <w:sz w:val="19"/>
          <w:szCs w:val="19"/>
          <w:u w:val="single"/>
        </w:rPr>
        <w:t>Адрес организации и ведения образовательного процесса:</w:t>
      </w:r>
      <w:r w:rsidRPr="00825851">
        <w:rPr>
          <w:sz w:val="19"/>
          <w:szCs w:val="19"/>
        </w:rPr>
        <w:t xml:space="preserve"> Российская Федерация, </w:t>
      </w:r>
      <w:r w:rsidR="00437C19" w:rsidRPr="00825851">
        <w:rPr>
          <w:sz w:val="19"/>
          <w:szCs w:val="19"/>
        </w:rPr>
        <w:t>140079, Московская область, г. Люберцы, дп. Красково</w:t>
      </w:r>
      <w:r w:rsidRPr="00825851">
        <w:rPr>
          <w:sz w:val="19"/>
          <w:szCs w:val="19"/>
        </w:rPr>
        <w:t>, улица Карла Маркса, дом 117</w:t>
      </w:r>
    </w:p>
    <w:p w14:paraId="1A88DCAF" w14:textId="77777777" w:rsidR="00EA6280" w:rsidRPr="00825851" w:rsidRDefault="00EA6280" w:rsidP="00D55387">
      <w:pPr>
        <w:rPr>
          <w:sz w:val="19"/>
          <w:szCs w:val="19"/>
        </w:rPr>
      </w:pPr>
    </w:p>
    <w:p w14:paraId="0F86F77A" w14:textId="32FED9AA" w:rsidR="00EA6280" w:rsidRPr="00825851" w:rsidRDefault="00EA6280" w:rsidP="004B76CC">
      <w:pPr>
        <w:ind w:left="30" w:firstLine="396"/>
        <w:jc w:val="right"/>
        <w:rPr>
          <w:vertAlign w:val="superscript"/>
        </w:rPr>
      </w:pPr>
      <w:r w:rsidRPr="00825851">
        <w:rPr>
          <w:vertAlign w:val="superscript"/>
        </w:rPr>
        <w:t>Личная подпись ____________________________</w:t>
      </w:r>
    </w:p>
    <w:p w14:paraId="00423DF3" w14:textId="4346E65B" w:rsidR="004D632E" w:rsidRPr="00825851" w:rsidRDefault="004D632E" w:rsidP="00D55387">
      <w:pPr>
        <w:rPr>
          <w:u w:val="single"/>
        </w:rPr>
      </w:pPr>
      <w:r w:rsidRPr="00825851">
        <w:rPr>
          <w:b/>
          <w:bCs/>
          <w:sz w:val="19"/>
          <w:szCs w:val="19"/>
          <w:u w:val="single"/>
        </w:rPr>
        <w:lastRenderedPageBreak/>
        <w:t>Телефон/Факс/Адрес электронной почты:</w:t>
      </w:r>
      <w:r w:rsidRPr="00825851">
        <w:rPr>
          <w:sz w:val="19"/>
          <w:szCs w:val="19"/>
        </w:rPr>
        <w:t xml:space="preserve"> (495) 501-44-09; (495) 501-44-22; (495) 557-30-54; </w:t>
      </w:r>
      <w:r w:rsidRPr="00825851">
        <w:rPr>
          <w:sz w:val="19"/>
          <w:szCs w:val="19"/>
          <w:lang w:val="en-US"/>
        </w:rPr>
        <w:t>www</w:t>
      </w:r>
      <w:r w:rsidRPr="00825851">
        <w:rPr>
          <w:sz w:val="19"/>
          <w:szCs w:val="19"/>
        </w:rPr>
        <w:t>.</w:t>
      </w:r>
      <w:r w:rsidRPr="00825851">
        <w:rPr>
          <w:u w:val="single"/>
        </w:rPr>
        <w:t xml:space="preserve"> </w:t>
      </w:r>
      <w:hyperlink r:id="rId11" w:history="1">
        <w:r w:rsidR="00EA6280" w:rsidRPr="00825851">
          <w:rPr>
            <w:rStyle w:val="a7"/>
            <w:color w:val="auto"/>
            <w:lang w:val="en-US"/>
          </w:rPr>
          <w:t>info</w:t>
        </w:r>
        <w:r w:rsidR="00EA6280" w:rsidRPr="00825851">
          <w:rPr>
            <w:rStyle w:val="a7"/>
            <w:color w:val="auto"/>
          </w:rPr>
          <w:t>@</w:t>
        </w:r>
        <w:r w:rsidR="00EA6280" w:rsidRPr="00825851">
          <w:rPr>
            <w:rStyle w:val="a7"/>
            <w:color w:val="auto"/>
            <w:lang w:val="en-US"/>
          </w:rPr>
          <w:t>vuz</w:t>
        </w:r>
        <w:r w:rsidR="00EA6280" w:rsidRPr="00825851">
          <w:rPr>
            <w:rStyle w:val="a7"/>
            <w:color w:val="auto"/>
          </w:rPr>
          <w:t>-</w:t>
        </w:r>
        <w:r w:rsidR="00EA6280" w:rsidRPr="00825851">
          <w:rPr>
            <w:rStyle w:val="a7"/>
            <w:color w:val="auto"/>
            <w:lang w:val="en-US"/>
          </w:rPr>
          <w:t>gsi</w:t>
        </w:r>
        <w:r w:rsidR="00EA6280" w:rsidRPr="00825851">
          <w:rPr>
            <w:rStyle w:val="a7"/>
            <w:color w:val="auto"/>
          </w:rPr>
          <w:t>.</w:t>
        </w:r>
        <w:r w:rsidR="00EA6280" w:rsidRPr="00825851">
          <w:rPr>
            <w:rStyle w:val="a7"/>
            <w:color w:val="auto"/>
            <w:lang w:val="en-US"/>
          </w:rPr>
          <w:t>ru</w:t>
        </w:r>
      </w:hyperlink>
    </w:p>
    <w:p w14:paraId="05EFC9D2" w14:textId="77777777" w:rsidR="00EA6280" w:rsidRPr="00825851" w:rsidRDefault="00EA6280" w:rsidP="00D55387">
      <w:pPr>
        <w:rPr>
          <w:b/>
          <w:bCs/>
          <w:sz w:val="19"/>
          <w:szCs w:val="19"/>
        </w:rPr>
      </w:pPr>
    </w:p>
    <w:p w14:paraId="084F37C5" w14:textId="77777777" w:rsidR="004D632E" w:rsidRPr="00825851" w:rsidRDefault="004D632E" w:rsidP="00D55387">
      <w:pPr>
        <w:rPr>
          <w:sz w:val="19"/>
          <w:szCs w:val="19"/>
        </w:rPr>
      </w:pPr>
      <w:r w:rsidRPr="00825851">
        <w:rPr>
          <w:b/>
          <w:bCs/>
          <w:sz w:val="19"/>
          <w:szCs w:val="19"/>
          <w:u w:val="single"/>
        </w:rPr>
        <w:t>Платежные реквизиты:</w:t>
      </w:r>
      <w:r w:rsidRPr="00825851">
        <w:rPr>
          <w:sz w:val="19"/>
          <w:szCs w:val="19"/>
        </w:rPr>
        <w:t xml:space="preserve"> ИНН 5027076542 / КПП 502701001</w:t>
      </w:r>
    </w:p>
    <w:p w14:paraId="621B45A6" w14:textId="77777777" w:rsidR="004D632E" w:rsidRPr="00825851" w:rsidRDefault="004D632E" w:rsidP="00D55387">
      <w:pPr>
        <w:ind w:left="2552"/>
        <w:rPr>
          <w:sz w:val="19"/>
          <w:szCs w:val="19"/>
        </w:rPr>
      </w:pPr>
      <w:r w:rsidRPr="00825851">
        <w:rPr>
          <w:sz w:val="19"/>
          <w:szCs w:val="19"/>
        </w:rPr>
        <w:t>ОГРН 1025003216468</w:t>
      </w:r>
    </w:p>
    <w:p w14:paraId="4B4BEBA7" w14:textId="77777777" w:rsidR="004D632E" w:rsidRPr="00825851" w:rsidRDefault="004D632E" w:rsidP="00D55387">
      <w:pPr>
        <w:ind w:left="2552"/>
        <w:rPr>
          <w:sz w:val="19"/>
          <w:szCs w:val="19"/>
        </w:rPr>
      </w:pPr>
      <w:r w:rsidRPr="00825851">
        <w:rPr>
          <w:sz w:val="19"/>
          <w:szCs w:val="19"/>
        </w:rPr>
        <w:t>Р/сч. № 40703810120160000002</w:t>
      </w:r>
    </w:p>
    <w:p w14:paraId="3A9C47F9" w14:textId="77777777" w:rsidR="004D632E" w:rsidRPr="00825851" w:rsidRDefault="004D632E" w:rsidP="00D55387">
      <w:pPr>
        <w:ind w:left="2552"/>
        <w:rPr>
          <w:sz w:val="19"/>
          <w:szCs w:val="19"/>
        </w:rPr>
      </w:pPr>
      <w:r w:rsidRPr="00825851">
        <w:rPr>
          <w:sz w:val="19"/>
          <w:szCs w:val="19"/>
        </w:rPr>
        <w:t>Банк получателя:</w:t>
      </w:r>
    </w:p>
    <w:p w14:paraId="1882014A" w14:textId="77777777" w:rsidR="004D632E" w:rsidRPr="00825851" w:rsidRDefault="004D632E" w:rsidP="00D55387">
      <w:pPr>
        <w:ind w:left="2552"/>
        <w:rPr>
          <w:sz w:val="19"/>
          <w:szCs w:val="19"/>
        </w:rPr>
      </w:pPr>
      <w:r w:rsidRPr="00825851">
        <w:rPr>
          <w:sz w:val="19"/>
          <w:szCs w:val="19"/>
        </w:rPr>
        <w:t>ТКБ БАНК ПАО г. Москва</w:t>
      </w:r>
    </w:p>
    <w:p w14:paraId="4E782197" w14:textId="77777777" w:rsidR="004D632E" w:rsidRPr="00825851" w:rsidRDefault="004D632E" w:rsidP="00D55387">
      <w:pPr>
        <w:ind w:left="2552"/>
        <w:rPr>
          <w:sz w:val="19"/>
          <w:szCs w:val="19"/>
        </w:rPr>
      </w:pPr>
      <w:r w:rsidRPr="00825851">
        <w:rPr>
          <w:sz w:val="19"/>
          <w:szCs w:val="19"/>
        </w:rPr>
        <w:t>БИК 044525388</w:t>
      </w:r>
    </w:p>
    <w:p w14:paraId="71AD700D" w14:textId="77777777" w:rsidR="004D632E" w:rsidRPr="00825851" w:rsidRDefault="004D632E" w:rsidP="00D55387">
      <w:pPr>
        <w:ind w:left="2552"/>
        <w:rPr>
          <w:sz w:val="19"/>
          <w:szCs w:val="19"/>
        </w:rPr>
      </w:pPr>
      <w:r w:rsidRPr="00825851">
        <w:rPr>
          <w:sz w:val="19"/>
          <w:szCs w:val="19"/>
        </w:rPr>
        <w:t>Кор/сч. № 30101810800000000388</w:t>
      </w:r>
    </w:p>
    <w:p w14:paraId="25B08687" w14:textId="77777777" w:rsidR="004D632E" w:rsidRPr="00825851" w:rsidRDefault="004D632E" w:rsidP="00D55387">
      <w:pPr>
        <w:ind w:left="2552"/>
        <w:rPr>
          <w:sz w:val="19"/>
          <w:szCs w:val="19"/>
        </w:rPr>
      </w:pPr>
    </w:p>
    <w:p w14:paraId="0025C0CA" w14:textId="77777777" w:rsidR="004D632E" w:rsidRPr="00825851" w:rsidRDefault="004D632E" w:rsidP="00D55387">
      <w:pPr>
        <w:rPr>
          <w:b/>
          <w:bCs/>
          <w:i/>
          <w:iCs/>
        </w:rPr>
      </w:pPr>
      <w:r w:rsidRPr="00825851">
        <w:rPr>
          <w:b/>
          <w:bCs/>
          <w:i/>
          <w:iCs/>
        </w:rPr>
        <w:t xml:space="preserve">Ректор </w:t>
      </w:r>
      <w:r w:rsidRPr="00825851">
        <w:rPr>
          <w:b/>
          <w:bCs/>
          <w:i/>
          <w:iCs/>
        </w:rPr>
        <w:tab/>
      </w:r>
      <w:r w:rsidRPr="00825851">
        <w:rPr>
          <w:b/>
          <w:bCs/>
          <w:i/>
          <w:iCs/>
        </w:rPr>
        <w:tab/>
      </w:r>
      <w:r w:rsidRPr="00825851">
        <w:rPr>
          <w:b/>
          <w:bCs/>
          <w:i/>
          <w:iCs/>
        </w:rPr>
        <w:tab/>
      </w:r>
      <w:r w:rsidRPr="00825851">
        <w:rPr>
          <w:b/>
          <w:bCs/>
          <w:i/>
          <w:iCs/>
        </w:rPr>
        <w:tab/>
      </w:r>
      <w:r w:rsidRPr="00825851">
        <w:rPr>
          <w:b/>
          <w:bCs/>
          <w:i/>
          <w:iCs/>
        </w:rPr>
        <w:tab/>
      </w:r>
      <w:r w:rsidRPr="00825851">
        <w:rPr>
          <w:b/>
          <w:bCs/>
          <w:i/>
          <w:iCs/>
        </w:rPr>
        <w:tab/>
      </w:r>
      <w:r w:rsidRPr="00825851">
        <w:rPr>
          <w:b/>
          <w:bCs/>
          <w:i/>
          <w:iCs/>
        </w:rPr>
        <w:tab/>
      </w:r>
      <w:r w:rsidRPr="00825851">
        <w:rPr>
          <w:b/>
          <w:bCs/>
          <w:i/>
          <w:iCs/>
        </w:rPr>
        <w:tab/>
      </w:r>
      <w:r w:rsidRPr="00825851">
        <w:rPr>
          <w:b/>
          <w:bCs/>
          <w:i/>
          <w:iCs/>
        </w:rPr>
        <w:tab/>
      </w:r>
      <w:r w:rsidRPr="00825851">
        <w:rPr>
          <w:b/>
          <w:bCs/>
          <w:i/>
          <w:iCs/>
        </w:rPr>
        <w:tab/>
      </w:r>
      <w:r w:rsidRPr="00825851">
        <w:rPr>
          <w:b/>
          <w:bCs/>
          <w:i/>
          <w:iCs/>
        </w:rPr>
        <w:tab/>
        <w:t>Л.Ф. Логинова</w:t>
      </w:r>
    </w:p>
    <w:p w14:paraId="4361AD65" w14:textId="77777777" w:rsidR="004D632E" w:rsidRPr="00825851" w:rsidRDefault="004D632E" w:rsidP="00D55387"/>
    <w:p w14:paraId="1545D563" w14:textId="77777777" w:rsidR="004D632E" w:rsidRPr="00825851" w:rsidRDefault="004D632E" w:rsidP="00D55387">
      <w:pPr>
        <w:tabs>
          <w:tab w:val="left" w:pos="2370"/>
        </w:tabs>
        <w:rPr>
          <w:b/>
          <w:bCs/>
          <w:i/>
          <w:iCs/>
        </w:rPr>
      </w:pPr>
      <w:r w:rsidRPr="00825851">
        <w:rPr>
          <w:b/>
          <w:bCs/>
          <w:i/>
          <w:iCs/>
        </w:rPr>
        <w:t xml:space="preserve">                               М. П.</w:t>
      </w:r>
    </w:p>
    <w:p w14:paraId="3317E2B9" w14:textId="77777777" w:rsidR="004D632E" w:rsidRPr="00825851" w:rsidRDefault="004D632E" w:rsidP="00D55387">
      <w:pPr>
        <w:rPr>
          <w:b/>
          <w:bCs/>
        </w:rPr>
      </w:pPr>
    </w:p>
    <w:p w14:paraId="3661B00B" w14:textId="77777777" w:rsidR="004D632E" w:rsidRPr="00825851" w:rsidRDefault="004D632E" w:rsidP="00D55387">
      <w:pPr>
        <w:rPr>
          <w:b/>
          <w:bCs/>
        </w:rPr>
      </w:pPr>
    </w:p>
    <w:p w14:paraId="5CAB71DB" w14:textId="77777777" w:rsidR="004D632E" w:rsidRPr="00825851" w:rsidRDefault="004D632E" w:rsidP="00D55387">
      <w:pPr>
        <w:rPr>
          <w:b/>
          <w:bCs/>
        </w:rPr>
      </w:pPr>
      <w:r w:rsidRPr="00825851">
        <w:rPr>
          <w:b/>
          <w:bCs/>
        </w:rPr>
        <w:t>«ЗАКАЗЧИК»:</w:t>
      </w:r>
    </w:p>
    <w:tbl>
      <w:tblPr>
        <w:tblW w:w="10836" w:type="dxa"/>
        <w:tblInd w:w="2" w:type="dxa"/>
        <w:tblLayout w:type="fixed"/>
        <w:tblLook w:val="00A0" w:firstRow="1" w:lastRow="0" w:firstColumn="1" w:lastColumn="0" w:noHBand="0" w:noVBand="0"/>
      </w:tblPr>
      <w:tblGrid>
        <w:gridCol w:w="706"/>
        <w:gridCol w:w="57"/>
        <w:gridCol w:w="9"/>
        <w:gridCol w:w="329"/>
        <w:gridCol w:w="141"/>
        <w:gridCol w:w="265"/>
        <w:gridCol w:w="18"/>
        <w:gridCol w:w="143"/>
        <w:gridCol w:w="1167"/>
        <w:gridCol w:w="392"/>
        <w:gridCol w:w="567"/>
        <w:gridCol w:w="262"/>
        <w:gridCol w:w="21"/>
        <w:gridCol w:w="652"/>
        <w:gridCol w:w="369"/>
        <w:gridCol w:w="61"/>
        <w:gridCol w:w="430"/>
        <w:gridCol w:w="189"/>
        <w:gridCol w:w="51"/>
        <w:gridCol w:w="69"/>
        <w:gridCol w:w="306"/>
        <w:gridCol w:w="283"/>
        <w:gridCol w:w="79"/>
        <w:gridCol w:w="63"/>
        <w:gridCol w:w="540"/>
        <w:gridCol w:w="27"/>
        <w:gridCol w:w="59"/>
        <w:gridCol w:w="154"/>
        <w:gridCol w:w="70"/>
        <w:gridCol w:w="426"/>
        <w:gridCol w:w="94"/>
        <w:gridCol w:w="339"/>
        <w:gridCol w:w="417"/>
        <w:gridCol w:w="103"/>
        <w:gridCol w:w="516"/>
        <w:gridCol w:w="109"/>
        <w:gridCol w:w="406"/>
        <w:gridCol w:w="115"/>
        <w:gridCol w:w="701"/>
        <w:gridCol w:w="131"/>
      </w:tblGrid>
      <w:tr w:rsidR="00825851" w:rsidRPr="00825851" w14:paraId="23541042" w14:textId="77777777">
        <w:trPr>
          <w:trHeight w:val="260"/>
        </w:trPr>
        <w:tc>
          <w:tcPr>
            <w:tcW w:w="706" w:type="dxa"/>
          </w:tcPr>
          <w:p w14:paraId="383BD2EC" w14:textId="77777777" w:rsidR="004D632E" w:rsidRPr="00825851" w:rsidRDefault="004D632E" w:rsidP="00C93A04">
            <w:pPr>
              <w:rPr>
                <w:b/>
                <w:bCs/>
              </w:rPr>
            </w:pPr>
            <w:r w:rsidRPr="00825851">
              <w:rPr>
                <w:b/>
                <w:bCs/>
              </w:rPr>
              <w:t>ФИО</w:t>
            </w:r>
          </w:p>
        </w:tc>
        <w:tc>
          <w:tcPr>
            <w:tcW w:w="10130" w:type="dxa"/>
            <w:gridSpan w:val="39"/>
            <w:tcBorders>
              <w:bottom w:val="single" w:sz="4" w:space="0" w:color="000000"/>
            </w:tcBorders>
          </w:tcPr>
          <w:p w14:paraId="6A1784F1" w14:textId="77777777" w:rsidR="004D632E" w:rsidRPr="00825851" w:rsidRDefault="004D632E" w:rsidP="00C93A04">
            <w:pPr>
              <w:jc w:val="center"/>
              <w:rPr>
                <w:i/>
                <w:iCs/>
                <w:lang w:val="en-US"/>
              </w:rPr>
            </w:pPr>
          </w:p>
        </w:tc>
      </w:tr>
      <w:tr w:rsidR="00825851" w:rsidRPr="00825851" w14:paraId="243A6604" w14:textId="77777777">
        <w:trPr>
          <w:trHeight w:val="260"/>
        </w:trPr>
        <w:tc>
          <w:tcPr>
            <w:tcW w:w="2835" w:type="dxa"/>
            <w:gridSpan w:val="9"/>
          </w:tcPr>
          <w:p w14:paraId="6B006D5F" w14:textId="77777777" w:rsidR="004D632E" w:rsidRPr="00825851" w:rsidRDefault="004D632E" w:rsidP="00C93A04">
            <w:pPr>
              <w:rPr>
                <w:b/>
                <w:bCs/>
              </w:rPr>
            </w:pPr>
            <w:r w:rsidRPr="00825851">
              <w:rPr>
                <w:b/>
                <w:bCs/>
              </w:rPr>
              <w:t>Адрес регистрации:</w:t>
            </w:r>
            <w:r w:rsidRPr="00825851">
              <w:t xml:space="preserve"> Страна:</w:t>
            </w:r>
          </w:p>
        </w:tc>
        <w:tc>
          <w:tcPr>
            <w:tcW w:w="1894" w:type="dxa"/>
            <w:gridSpan w:val="5"/>
            <w:tcBorders>
              <w:bottom w:val="single" w:sz="4" w:space="0" w:color="000000"/>
            </w:tcBorders>
          </w:tcPr>
          <w:p w14:paraId="0A70B499" w14:textId="77777777" w:rsidR="004D632E" w:rsidRPr="00825851" w:rsidRDefault="004D632E" w:rsidP="00C93A04">
            <w:pPr>
              <w:jc w:val="center"/>
              <w:rPr>
                <w:i/>
                <w:iCs/>
                <w:lang w:val="en-US"/>
              </w:rPr>
            </w:pPr>
          </w:p>
        </w:tc>
        <w:tc>
          <w:tcPr>
            <w:tcW w:w="860" w:type="dxa"/>
            <w:gridSpan w:val="3"/>
          </w:tcPr>
          <w:p w14:paraId="20CD1864" w14:textId="77777777" w:rsidR="004D632E" w:rsidRPr="00825851" w:rsidRDefault="004D632E" w:rsidP="00C93A04">
            <w:pPr>
              <w:rPr>
                <w:b/>
                <w:bCs/>
              </w:rPr>
            </w:pPr>
            <w:r w:rsidRPr="00825851">
              <w:t>Индекс</w:t>
            </w:r>
          </w:p>
        </w:tc>
        <w:tc>
          <w:tcPr>
            <w:tcW w:w="1820" w:type="dxa"/>
            <w:gridSpan w:val="11"/>
            <w:tcBorders>
              <w:bottom w:val="single" w:sz="4" w:space="0" w:color="000000"/>
            </w:tcBorders>
          </w:tcPr>
          <w:p w14:paraId="772D80C0" w14:textId="77777777" w:rsidR="004D632E" w:rsidRPr="00825851" w:rsidRDefault="004D632E" w:rsidP="00C93A04">
            <w:pPr>
              <w:jc w:val="center"/>
              <w:rPr>
                <w:i/>
                <w:iCs/>
                <w:lang w:val="en-US"/>
              </w:rPr>
            </w:pPr>
          </w:p>
        </w:tc>
        <w:tc>
          <w:tcPr>
            <w:tcW w:w="929" w:type="dxa"/>
            <w:gridSpan w:val="4"/>
          </w:tcPr>
          <w:p w14:paraId="27B15072" w14:textId="77777777" w:rsidR="004D632E" w:rsidRPr="00825851" w:rsidRDefault="004D632E" w:rsidP="00C93A04">
            <w:pPr>
              <w:rPr>
                <w:b/>
                <w:bCs/>
              </w:rPr>
            </w:pPr>
            <w:r w:rsidRPr="00825851">
              <w:t>Город</w:t>
            </w:r>
          </w:p>
        </w:tc>
        <w:tc>
          <w:tcPr>
            <w:tcW w:w="2498" w:type="dxa"/>
            <w:gridSpan w:val="8"/>
            <w:tcBorders>
              <w:bottom w:val="single" w:sz="4" w:space="0" w:color="000000"/>
            </w:tcBorders>
          </w:tcPr>
          <w:p w14:paraId="5867E148" w14:textId="77777777" w:rsidR="004D632E" w:rsidRPr="00825851" w:rsidRDefault="004D632E" w:rsidP="00C93A04">
            <w:pPr>
              <w:jc w:val="center"/>
              <w:rPr>
                <w:i/>
                <w:iCs/>
                <w:lang w:val="en-US"/>
              </w:rPr>
            </w:pPr>
          </w:p>
        </w:tc>
      </w:tr>
      <w:tr w:rsidR="00825851" w:rsidRPr="00825851" w14:paraId="65B887CF" w14:textId="77777777">
        <w:trPr>
          <w:trHeight w:val="260"/>
        </w:trPr>
        <w:tc>
          <w:tcPr>
            <w:tcW w:w="1525" w:type="dxa"/>
            <w:gridSpan w:val="7"/>
          </w:tcPr>
          <w:p w14:paraId="6F687FA4" w14:textId="77777777" w:rsidR="004D632E" w:rsidRPr="00825851" w:rsidRDefault="004D632E" w:rsidP="00C93A04">
            <w:pPr>
              <w:rPr>
                <w:b/>
                <w:bCs/>
              </w:rPr>
            </w:pPr>
            <w:r w:rsidRPr="00825851">
              <w:t>Область (край)</w:t>
            </w:r>
          </w:p>
        </w:tc>
        <w:tc>
          <w:tcPr>
            <w:tcW w:w="3634" w:type="dxa"/>
            <w:gridSpan w:val="9"/>
            <w:tcBorders>
              <w:bottom w:val="single" w:sz="4" w:space="0" w:color="000000"/>
            </w:tcBorders>
          </w:tcPr>
          <w:p w14:paraId="16F5AEC4" w14:textId="77777777" w:rsidR="004D632E" w:rsidRPr="00825851" w:rsidRDefault="004D632E" w:rsidP="00C93A04">
            <w:pPr>
              <w:jc w:val="center"/>
              <w:rPr>
                <w:i/>
                <w:iCs/>
                <w:lang w:val="en-US"/>
              </w:rPr>
            </w:pPr>
          </w:p>
        </w:tc>
        <w:tc>
          <w:tcPr>
            <w:tcW w:w="739" w:type="dxa"/>
            <w:gridSpan w:val="4"/>
          </w:tcPr>
          <w:p w14:paraId="6A3E562A" w14:textId="77777777" w:rsidR="004D632E" w:rsidRPr="00825851" w:rsidRDefault="004D632E" w:rsidP="00C93A04">
            <w:pPr>
              <w:rPr>
                <w:b/>
                <w:bCs/>
              </w:rPr>
            </w:pPr>
            <w:r w:rsidRPr="00825851">
              <w:t>Район</w:t>
            </w:r>
          </w:p>
        </w:tc>
        <w:tc>
          <w:tcPr>
            <w:tcW w:w="4938" w:type="dxa"/>
            <w:gridSpan w:val="20"/>
            <w:tcBorders>
              <w:bottom w:val="single" w:sz="4" w:space="0" w:color="000000"/>
            </w:tcBorders>
          </w:tcPr>
          <w:p w14:paraId="747C759A" w14:textId="77777777" w:rsidR="004D632E" w:rsidRPr="00825851" w:rsidRDefault="004D632E" w:rsidP="00C93A04">
            <w:pPr>
              <w:jc w:val="center"/>
              <w:rPr>
                <w:i/>
                <w:iCs/>
                <w:lang w:val="en-US"/>
              </w:rPr>
            </w:pPr>
          </w:p>
        </w:tc>
      </w:tr>
      <w:tr w:rsidR="00825851" w:rsidRPr="00825851" w14:paraId="56787167" w14:textId="77777777">
        <w:trPr>
          <w:trHeight w:val="260"/>
        </w:trPr>
        <w:tc>
          <w:tcPr>
            <w:tcW w:w="772" w:type="dxa"/>
            <w:gridSpan w:val="3"/>
          </w:tcPr>
          <w:p w14:paraId="733EFB92" w14:textId="77777777" w:rsidR="004D632E" w:rsidRPr="00825851" w:rsidRDefault="004D632E" w:rsidP="00C93A04">
            <w:r w:rsidRPr="00825851">
              <w:t>Улица</w:t>
            </w:r>
          </w:p>
        </w:tc>
        <w:tc>
          <w:tcPr>
            <w:tcW w:w="5794" w:type="dxa"/>
            <w:gridSpan w:val="20"/>
            <w:tcBorders>
              <w:bottom w:val="single" w:sz="4" w:space="0" w:color="000000"/>
            </w:tcBorders>
          </w:tcPr>
          <w:p w14:paraId="5245F50B" w14:textId="77777777" w:rsidR="004D632E" w:rsidRPr="00825851" w:rsidRDefault="004D632E" w:rsidP="00C93A04">
            <w:pPr>
              <w:jc w:val="center"/>
              <w:rPr>
                <w:i/>
                <w:iCs/>
                <w:lang w:val="en-US"/>
              </w:rPr>
            </w:pPr>
          </w:p>
        </w:tc>
        <w:tc>
          <w:tcPr>
            <w:tcW w:w="689" w:type="dxa"/>
            <w:gridSpan w:val="4"/>
          </w:tcPr>
          <w:p w14:paraId="60D67B24" w14:textId="77777777" w:rsidR="004D632E" w:rsidRPr="00825851" w:rsidRDefault="004D632E" w:rsidP="00C93A04">
            <w:pPr>
              <w:rPr>
                <w:b/>
                <w:bCs/>
              </w:rPr>
            </w:pPr>
            <w:r w:rsidRPr="00825851">
              <w:t>дом</w:t>
            </w:r>
          </w:p>
        </w:tc>
        <w:tc>
          <w:tcPr>
            <w:tcW w:w="744" w:type="dxa"/>
            <w:gridSpan w:val="4"/>
            <w:tcBorders>
              <w:bottom w:val="single" w:sz="4" w:space="0" w:color="000000"/>
            </w:tcBorders>
          </w:tcPr>
          <w:p w14:paraId="1F3EED3F" w14:textId="77777777" w:rsidR="004D632E" w:rsidRPr="00825851" w:rsidRDefault="004D632E" w:rsidP="00C93A04">
            <w:pPr>
              <w:jc w:val="center"/>
              <w:rPr>
                <w:i/>
                <w:iCs/>
                <w:lang w:val="en-US"/>
              </w:rPr>
            </w:pPr>
          </w:p>
        </w:tc>
        <w:tc>
          <w:tcPr>
            <w:tcW w:w="859" w:type="dxa"/>
            <w:gridSpan w:val="3"/>
          </w:tcPr>
          <w:p w14:paraId="4C204335" w14:textId="77777777" w:rsidR="004D632E" w:rsidRPr="00825851" w:rsidRDefault="004D632E" w:rsidP="00C93A04">
            <w:pPr>
              <w:rPr>
                <w:b/>
                <w:bCs/>
              </w:rPr>
            </w:pPr>
            <w:r w:rsidRPr="00825851">
              <w:t>корпус</w:t>
            </w:r>
          </w:p>
        </w:tc>
        <w:tc>
          <w:tcPr>
            <w:tcW w:w="625" w:type="dxa"/>
            <w:gridSpan w:val="2"/>
            <w:tcBorders>
              <w:bottom w:val="single" w:sz="4" w:space="0" w:color="000000"/>
            </w:tcBorders>
          </w:tcPr>
          <w:p w14:paraId="0CBF205F" w14:textId="77777777" w:rsidR="004D632E" w:rsidRPr="00825851" w:rsidRDefault="004D632E" w:rsidP="00C93A04">
            <w:pPr>
              <w:jc w:val="center"/>
              <w:rPr>
                <w:i/>
                <w:iCs/>
                <w:lang w:val="en-US"/>
              </w:rPr>
            </w:pPr>
          </w:p>
        </w:tc>
        <w:tc>
          <w:tcPr>
            <w:tcW w:w="521" w:type="dxa"/>
            <w:gridSpan w:val="2"/>
          </w:tcPr>
          <w:p w14:paraId="1B49A75E" w14:textId="77777777" w:rsidR="004D632E" w:rsidRPr="00825851" w:rsidRDefault="004D632E" w:rsidP="00C93A04">
            <w:pPr>
              <w:rPr>
                <w:b/>
                <w:bCs/>
              </w:rPr>
            </w:pPr>
            <w:r w:rsidRPr="00825851">
              <w:t>кв.</w:t>
            </w:r>
          </w:p>
        </w:tc>
        <w:tc>
          <w:tcPr>
            <w:tcW w:w="832" w:type="dxa"/>
            <w:gridSpan w:val="2"/>
            <w:tcBorders>
              <w:bottom w:val="single" w:sz="4" w:space="0" w:color="000000"/>
            </w:tcBorders>
          </w:tcPr>
          <w:p w14:paraId="73A6863B" w14:textId="77777777" w:rsidR="004D632E" w:rsidRPr="00825851" w:rsidRDefault="004D632E" w:rsidP="00C93A04">
            <w:pPr>
              <w:jc w:val="center"/>
              <w:rPr>
                <w:i/>
                <w:iCs/>
                <w:lang w:val="en-US"/>
              </w:rPr>
            </w:pPr>
          </w:p>
        </w:tc>
      </w:tr>
      <w:tr w:rsidR="00825851" w:rsidRPr="00825851" w14:paraId="3CA9A37A" w14:textId="77777777">
        <w:trPr>
          <w:gridAfter w:val="1"/>
          <w:wAfter w:w="131" w:type="dxa"/>
          <w:trHeight w:val="255"/>
        </w:trPr>
        <w:tc>
          <w:tcPr>
            <w:tcW w:w="4056" w:type="dxa"/>
            <w:gridSpan w:val="12"/>
          </w:tcPr>
          <w:p w14:paraId="65A372E1" w14:textId="77777777" w:rsidR="004D632E" w:rsidRPr="00825851" w:rsidRDefault="004D632E" w:rsidP="00C93A04">
            <w:pPr>
              <w:rPr>
                <w:b/>
                <w:bCs/>
              </w:rPr>
            </w:pPr>
            <w:r w:rsidRPr="00825851">
              <w:rPr>
                <w:b/>
                <w:bCs/>
              </w:rPr>
              <w:t>Адрес фактического проживания:</w:t>
            </w:r>
            <w:r w:rsidRPr="00825851">
              <w:t xml:space="preserve"> Страна:</w:t>
            </w:r>
          </w:p>
        </w:tc>
        <w:tc>
          <w:tcPr>
            <w:tcW w:w="1722" w:type="dxa"/>
            <w:gridSpan w:val="6"/>
            <w:tcBorders>
              <w:bottom w:val="single" w:sz="4" w:space="0" w:color="000000"/>
            </w:tcBorders>
          </w:tcPr>
          <w:p w14:paraId="4A7B023F" w14:textId="77777777" w:rsidR="004D632E" w:rsidRPr="00825851" w:rsidRDefault="004D632E" w:rsidP="00C93A04">
            <w:pPr>
              <w:jc w:val="center"/>
              <w:rPr>
                <w:i/>
                <w:iCs/>
                <w:lang w:val="en-US"/>
              </w:rPr>
            </w:pPr>
          </w:p>
        </w:tc>
        <w:tc>
          <w:tcPr>
            <w:tcW w:w="851" w:type="dxa"/>
            <w:gridSpan w:val="6"/>
          </w:tcPr>
          <w:p w14:paraId="6C1202ED" w14:textId="77777777" w:rsidR="004D632E" w:rsidRPr="00825851" w:rsidRDefault="004D632E" w:rsidP="00C93A04">
            <w:pPr>
              <w:rPr>
                <w:b/>
                <w:bCs/>
              </w:rPr>
            </w:pPr>
            <w:r w:rsidRPr="00825851">
              <w:t>Индекс</w:t>
            </w:r>
          </w:p>
        </w:tc>
        <w:tc>
          <w:tcPr>
            <w:tcW w:w="1276" w:type="dxa"/>
            <w:gridSpan w:val="6"/>
            <w:tcBorders>
              <w:bottom w:val="single" w:sz="4" w:space="0" w:color="000000"/>
            </w:tcBorders>
          </w:tcPr>
          <w:p w14:paraId="0A072859" w14:textId="77777777" w:rsidR="004D632E" w:rsidRPr="00825851" w:rsidRDefault="004D632E" w:rsidP="00C93A04">
            <w:pPr>
              <w:jc w:val="center"/>
              <w:rPr>
                <w:i/>
                <w:iCs/>
                <w:lang w:val="en-US"/>
              </w:rPr>
            </w:pPr>
          </w:p>
        </w:tc>
        <w:tc>
          <w:tcPr>
            <w:tcW w:w="850" w:type="dxa"/>
            <w:gridSpan w:val="3"/>
          </w:tcPr>
          <w:p w14:paraId="4FA3A7B0" w14:textId="77777777" w:rsidR="004D632E" w:rsidRPr="00825851" w:rsidRDefault="004D632E" w:rsidP="00C93A04">
            <w:pPr>
              <w:rPr>
                <w:b/>
                <w:bCs/>
              </w:rPr>
            </w:pPr>
            <w:r w:rsidRPr="00825851">
              <w:t>Город</w:t>
            </w:r>
          </w:p>
        </w:tc>
        <w:tc>
          <w:tcPr>
            <w:tcW w:w="1950" w:type="dxa"/>
            <w:gridSpan w:val="6"/>
            <w:tcBorders>
              <w:bottom w:val="single" w:sz="4" w:space="0" w:color="000000"/>
            </w:tcBorders>
          </w:tcPr>
          <w:p w14:paraId="5464DE1B" w14:textId="77777777" w:rsidR="004D632E" w:rsidRPr="00825851" w:rsidRDefault="004D632E" w:rsidP="00C93A04">
            <w:pPr>
              <w:jc w:val="center"/>
              <w:rPr>
                <w:i/>
                <w:iCs/>
                <w:lang w:val="en-US"/>
              </w:rPr>
            </w:pPr>
          </w:p>
        </w:tc>
      </w:tr>
      <w:tr w:rsidR="00825851" w:rsidRPr="00825851" w14:paraId="08BB4203" w14:textId="77777777">
        <w:trPr>
          <w:gridAfter w:val="1"/>
          <w:wAfter w:w="131" w:type="dxa"/>
          <w:trHeight w:val="255"/>
        </w:trPr>
        <w:tc>
          <w:tcPr>
            <w:tcW w:w="1507" w:type="dxa"/>
            <w:gridSpan w:val="6"/>
          </w:tcPr>
          <w:p w14:paraId="52F147DA" w14:textId="77777777" w:rsidR="004D632E" w:rsidRPr="00825851" w:rsidRDefault="004D632E" w:rsidP="00C93A04">
            <w:pPr>
              <w:rPr>
                <w:b/>
                <w:bCs/>
              </w:rPr>
            </w:pPr>
            <w:r w:rsidRPr="00825851">
              <w:t>Область (край)</w:t>
            </w:r>
          </w:p>
        </w:tc>
        <w:tc>
          <w:tcPr>
            <w:tcW w:w="3591" w:type="dxa"/>
            <w:gridSpan w:val="9"/>
            <w:tcBorders>
              <w:bottom w:val="single" w:sz="4" w:space="0" w:color="000000"/>
            </w:tcBorders>
          </w:tcPr>
          <w:p w14:paraId="0D5E4972" w14:textId="77777777" w:rsidR="004D632E" w:rsidRPr="00825851" w:rsidRDefault="004D632E" w:rsidP="00C93A04">
            <w:pPr>
              <w:jc w:val="center"/>
              <w:rPr>
                <w:i/>
                <w:iCs/>
                <w:lang w:val="en-US"/>
              </w:rPr>
            </w:pPr>
          </w:p>
        </w:tc>
        <w:tc>
          <w:tcPr>
            <w:tcW w:w="731" w:type="dxa"/>
            <w:gridSpan w:val="4"/>
          </w:tcPr>
          <w:p w14:paraId="75344652" w14:textId="77777777" w:rsidR="004D632E" w:rsidRPr="00825851" w:rsidRDefault="004D632E" w:rsidP="00C93A04">
            <w:pPr>
              <w:rPr>
                <w:b/>
                <w:bCs/>
              </w:rPr>
            </w:pPr>
            <w:r w:rsidRPr="00825851">
              <w:t>Район</w:t>
            </w:r>
          </w:p>
        </w:tc>
        <w:tc>
          <w:tcPr>
            <w:tcW w:w="4876" w:type="dxa"/>
            <w:gridSpan w:val="20"/>
            <w:tcBorders>
              <w:bottom w:val="single" w:sz="4" w:space="0" w:color="000000"/>
            </w:tcBorders>
          </w:tcPr>
          <w:p w14:paraId="717AA28F" w14:textId="77777777" w:rsidR="004D632E" w:rsidRPr="00825851" w:rsidRDefault="004D632E" w:rsidP="00C93A04">
            <w:pPr>
              <w:jc w:val="center"/>
              <w:rPr>
                <w:i/>
                <w:iCs/>
                <w:lang w:val="en-US"/>
              </w:rPr>
            </w:pPr>
          </w:p>
        </w:tc>
      </w:tr>
      <w:tr w:rsidR="00825851" w:rsidRPr="00825851" w14:paraId="338BCD46" w14:textId="77777777">
        <w:trPr>
          <w:gridAfter w:val="1"/>
          <w:wAfter w:w="131" w:type="dxa"/>
          <w:trHeight w:val="255"/>
        </w:trPr>
        <w:tc>
          <w:tcPr>
            <w:tcW w:w="763" w:type="dxa"/>
            <w:gridSpan w:val="2"/>
          </w:tcPr>
          <w:p w14:paraId="12E01C86" w14:textId="77777777" w:rsidR="004D632E" w:rsidRPr="00825851" w:rsidRDefault="004D632E" w:rsidP="00C93A04">
            <w:r w:rsidRPr="00825851">
              <w:t>Улица</w:t>
            </w:r>
          </w:p>
        </w:tc>
        <w:tc>
          <w:tcPr>
            <w:tcW w:w="5724" w:type="dxa"/>
            <w:gridSpan w:val="20"/>
            <w:tcBorders>
              <w:bottom w:val="single" w:sz="4" w:space="0" w:color="000000"/>
            </w:tcBorders>
          </w:tcPr>
          <w:p w14:paraId="3AB2F355" w14:textId="77777777" w:rsidR="004D632E" w:rsidRPr="00825851" w:rsidRDefault="004D632E" w:rsidP="00C93A04">
            <w:pPr>
              <w:jc w:val="center"/>
              <w:rPr>
                <w:i/>
                <w:iCs/>
                <w:lang w:val="en-US"/>
              </w:rPr>
            </w:pPr>
          </w:p>
        </w:tc>
        <w:tc>
          <w:tcPr>
            <w:tcW w:w="682" w:type="dxa"/>
            <w:gridSpan w:val="3"/>
          </w:tcPr>
          <w:p w14:paraId="7E2DD59F" w14:textId="77777777" w:rsidR="004D632E" w:rsidRPr="00825851" w:rsidRDefault="004D632E" w:rsidP="00C93A04">
            <w:pPr>
              <w:rPr>
                <w:b/>
                <w:bCs/>
              </w:rPr>
            </w:pPr>
            <w:r w:rsidRPr="00825851">
              <w:t>дом</w:t>
            </w:r>
          </w:p>
        </w:tc>
        <w:tc>
          <w:tcPr>
            <w:tcW w:w="736" w:type="dxa"/>
            <w:gridSpan w:val="5"/>
            <w:tcBorders>
              <w:bottom w:val="single" w:sz="4" w:space="0" w:color="000000"/>
            </w:tcBorders>
          </w:tcPr>
          <w:p w14:paraId="3F693B7C" w14:textId="77777777" w:rsidR="004D632E" w:rsidRPr="00825851" w:rsidRDefault="004D632E" w:rsidP="00C93A04">
            <w:pPr>
              <w:jc w:val="center"/>
              <w:rPr>
                <w:i/>
                <w:iCs/>
                <w:lang w:val="en-US"/>
              </w:rPr>
            </w:pPr>
          </w:p>
        </w:tc>
        <w:tc>
          <w:tcPr>
            <w:tcW w:w="850" w:type="dxa"/>
            <w:gridSpan w:val="3"/>
          </w:tcPr>
          <w:p w14:paraId="431BCE4D" w14:textId="77777777" w:rsidR="004D632E" w:rsidRPr="00825851" w:rsidRDefault="004D632E" w:rsidP="00C93A04">
            <w:pPr>
              <w:rPr>
                <w:b/>
                <w:bCs/>
              </w:rPr>
            </w:pPr>
            <w:r w:rsidRPr="00825851">
              <w:t>корпус</w:t>
            </w:r>
          </w:p>
        </w:tc>
        <w:tc>
          <w:tcPr>
            <w:tcW w:w="619" w:type="dxa"/>
            <w:gridSpan w:val="2"/>
            <w:tcBorders>
              <w:bottom w:val="single" w:sz="4" w:space="0" w:color="000000"/>
            </w:tcBorders>
          </w:tcPr>
          <w:p w14:paraId="1CC63A0A" w14:textId="77777777" w:rsidR="004D632E" w:rsidRPr="00825851" w:rsidRDefault="004D632E" w:rsidP="00C93A04">
            <w:pPr>
              <w:jc w:val="center"/>
              <w:rPr>
                <w:i/>
                <w:iCs/>
                <w:lang w:val="en-US"/>
              </w:rPr>
            </w:pPr>
          </w:p>
        </w:tc>
        <w:tc>
          <w:tcPr>
            <w:tcW w:w="515" w:type="dxa"/>
            <w:gridSpan w:val="2"/>
          </w:tcPr>
          <w:p w14:paraId="7BAD51D8" w14:textId="77777777" w:rsidR="004D632E" w:rsidRPr="00825851" w:rsidRDefault="004D632E" w:rsidP="00C93A04">
            <w:pPr>
              <w:rPr>
                <w:b/>
                <w:bCs/>
              </w:rPr>
            </w:pPr>
            <w:r w:rsidRPr="00825851">
              <w:t>кв.</w:t>
            </w:r>
          </w:p>
        </w:tc>
        <w:tc>
          <w:tcPr>
            <w:tcW w:w="816" w:type="dxa"/>
            <w:gridSpan w:val="2"/>
            <w:tcBorders>
              <w:bottom w:val="single" w:sz="4" w:space="0" w:color="000000"/>
            </w:tcBorders>
          </w:tcPr>
          <w:p w14:paraId="4329BEDC" w14:textId="77777777" w:rsidR="004D632E" w:rsidRPr="00825851" w:rsidRDefault="004D632E" w:rsidP="00C93A04">
            <w:pPr>
              <w:jc w:val="center"/>
              <w:rPr>
                <w:i/>
                <w:iCs/>
                <w:lang w:val="en-US"/>
              </w:rPr>
            </w:pPr>
          </w:p>
        </w:tc>
      </w:tr>
      <w:tr w:rsidR="00825851" w:rsidRPr="00825851" w14:paraId="4475EE06" w14:textId="77777777">
        <w:trPr>
          <w:gridAfter w:val="1"/>
          <w:wAfter w:w="131" w:type="dxa"/>
          <w:trHeight w:val="255"/>
        </w:trPr>
        <w:tc>
          <w:tcPr>
            <w:tcW w:w="4077" w:type="dxa"/>
            <w:gridSpan w:val="13"/>
          </w:tcPr>
          <w:p w14:paraId="154EB79F" w14:textId="77777777" w:rsidR="004D632E" w:rsidRPr="00825851" w:rsidRDefault="004D632E" w:rsidP="00C93A04">
            <w:pPr>
              <w:rPr>
                <w:b/>
                <w:bCs/>
              </w:rPr>
            </w:pPr>
            <w:r w:rsidRPr="00825851">
              <w:rPr>
                <w:b/>
                <w:bCs/>
              </w:rPr>
              <w:t>Телефон/факс/адрес электронной почты</w:t>
            </w:r>
          </w:p>
        </w:tc>
        <w:tc>
          <w:tcPr>
            <w:tcW w:w="6628" w:type="dxa"/>
            <w:gridSpan w:val="26"/>
            <w:tcBorders>
              <w:bottom w:val="single" w:sz="4" w:space="0" w:color="000000"/>
            </w:tcBorders>
          </w:tcPr>
          <w:p w14:paraId="07E7034A" w14:textId="77777777" w:rsidR="004D632E" w:rsidRPr="00825851" w:rsidRDefault="004D632E" w:rsidP="00C93A04">
            <w:pPr>
              <w:jc w:val="center"/>
              <w:rPr>
                <w:i/>
                <w:iCs/>
              </w:rPr>
            </w:pPr>
          </w:p>
        </w:tc>
      </w:tr>
      <w:tr w:rsidR="00825851" w:rsidRPr="00825851" w14:paraId="5E79B0E8" w14:textId="77777777">
        <w:trPr>
          <w:gridAfter w:val="1"/>
          <w:wAfter w:w="131" w:type="dxa"/>
          <w:trHeight w:val="255"/>
        </w:trPr>
        <w:tc>
          <w:tcPr>
            <w:tcW w:w="1668" w:type="dxa"/>
            <w:gridSpan w:val="8"/>
          </w:tcPr>
          <w:p w14:paraId="7B39223C" w14:textId="77777777" w:rsidR="004D632E" w:rsidRPr="00825851" w:rsidRDefault="004D632E" w:rsidP="00C93A04">
            <w:pPr>
              <w:rPr>
                <w:b/>
                <w:bCs/>
              </w:rPr>
            </w:pPr>
            <w:r w:rsidRPr="00825851">
              <w:rPr>
                <w:b/>
                <w:bCs/>
              </w:rPr>
              <w:t>Паспорт:</w:t>
            </w:r>
            <w:r w:rsidRPr="00825851">
              <w:t xml:space="preserve"> серия</w:t>
            </w:r>
          </w:p>
        </w:tc>
        <w:tc>
          <w:tcPr>
            <w:tcW w:w="1559" w:type="dxa"/>
            <w:gridSpan w:val="2"/>
            <w:tcBorders>
              <w:bottom w:val="single" w:sz="4" w:space="0" w:color="000000"/>
            </w:tcBorders>
          </w:tcPr>
          <w:p w14:paraId="59E351A1" w14:textId="77777777" w:rsidR="004D632E" w:rsidRPr="00825851" w:rsidRDefault="004D632E" w:rsidP="00C93A04">
            <w:pPr>
              <w:jc w:val="center"/>
              <w:rPr>
                <w:i/>
                <w:iCs/>
                <w:lang w:val="en-US"/>
              </w:rPr>
            </w:pPr>
          </w:p>
        </w:tc>
        <w:tc>
          <w:tcPr>
            <w:tcW w:w="850" w:type="dxa"/>
            <w:gridSpan w:val="3"/>
          </w:tcPr>
          <w:p w14:paraId="00BF74D2" w14:textId="77777777" w:rsidR="004D632E" w:rsidRPr="00825851" w:rsidRDefault="004D632E" w:rsidP="00C93A04">
            <w:pPr>
              <w:rPr>
                <w:b/>
                <w:bCs/>
              </w:rPr>
            </w:pPr>
            <w:r w:rsidRPr="00825851">
              <w:t>номер</w:t>
            </w:r>
          </w:p>
        </w:tc>
        <w:tc>
          <w:tcPr>
            <w:tcW w:w="2127" w:type="dxa"/>
            <w:gridSpan w:val="8"/>
            <w:tcBorders>
              <w:bottom w:val="single" w:sz="4" w:space="0" w:color="000000"/>
            </w:tcBorders>
          </w:tcPr>
          <w:p w14:paraId="4BF13BE9" w14:textId="77777777" w:rsidR="004D632E" w:rsidRPr="00825851" w:rsidRDefault="004D632E" w:rsidP="00C93A04">
            <w:pPr>
              <w:jc w:val="center"/>
              <w:rPr>
                <w:i/>
                <w:iCs/>
                <w:lang w:val="en-US"/>
              </w:rPr>
            </w:pPr>
          </w:p>
        </w:tc>
        <w:tc>
          <w:tcPr>
            <w:tcW w:w="1275" w:type="dxa"/>
            <w:gridSpan w:val="8"/>
          </w:tcPr>
          <w:p w14:paraId="00942627" w14:textId="77777777" w:rsidR="004D632E" w:rsidRPr="00825851" w:rsidRDefault="004D632E" w:rsidP="00C93A04">
            <w:pPr>
              <w:rPr>
                <w:b/>
                <w:bCs/>
              </w:rPr>
            </w:pPr>
            <w:r w:rsidRPr="00825851">
              <w:t>дата выдачи</w:t>
            </w:r>
          </w:p>
        </w:tc>
        <w:tc>
          <w:tcPr>
            <w:tcW w:w="3226" w:type="dxa"/>
            <w:gridSpan w:val="10"/>
            <w:tcBorders>
              <w:bottom w:val="single" w:sz="4" w:space="0" w:color="000000"/>
            </w:tcBorders>
          </w:tcPr>
          <w:p w14:paraId="4E885034" w14:textId="77777777" w:rsidR="004D632E" w:rsidRPr="00825851" w:rsidRDefault="004D632E" w:rsidP="00C93A04">
            <w:pPr>
              <w:jc w:val="center"/>
              <w:rPr>
                <w:i/>
                <w:iCs/>
                <w:lang w:val="en-US"/>
              </w:rPr>
            </w:pPr>
          </w:p>
        </w:tc>
      </w:tr>
      <w:tr w:rsidR="00825851" w:rsidRPr="00825851" w14:paraId="3DC22A42" w14:textId="77777777">
        <w:trPr>
          <w:gridAfter w:val="1"/>
          <w:wAfter w:w="131" w:type="dxa"/>
          <w:trHeight w:val="255"/>
        </w:trPr>
        <w:tc>
          <w:tcPr>
            <w:tcW w:w="1242" w:type="dxa"/>
            <w:gridSpan w:val="5"/>
          </w:tcPr>
          <w:p w14:paraId="7D84ADA9" w14:textId="77777777" w:rsidR="004D632E" w:rsidRPr="00825851" w:rsidRDefault="004D632E" w:rsidP="00C93A04">
            <w:r w:rsidRPr="00825851">
              <w:t>Кем выдан</w:t>
            </w:r>
          </w:p>
        </w:tc>
        <w:tc>
          <w:tcPr>
            <w:tcW w:w="9463" w:type="dxa"/>
            <w:gridSpan w:val="34"/>
            <w:tcBorders>
              <w:bottom w:val="single" w:sz="4" w:space="0" w:color="000000"/>
            </w:tcBorders>
          </w:tcPr>
          <w:p w14:paraId="6607367C" w14:textId="77777777" w:rsidR="004D632E" w:rsidRPr="00825851" w:rsidRDefault="004D632E" w:rsidP="00C93A04">
            <w:pPr>
              <w:jc w:val="center"/>
              <w:rPr>
                <w:i/>
                <w:iCs/>
                <w:lang w:val="en-US"/>
              </w:rPr>
            </w:pPr>
          </w:p>
        </w:tc>
      </w:tr>
      <w:tr w:rsidR="00825851" w:rsidRPr="00825851" w14:paraId="7EE3673E" w14:textId="77777777">
        <w:trPr>
          <w:gridAfter w:val="1"/>
          <w:wAfter w:w="131" w:type="dxa"/>
          <w:trHeight w:val="255"/>
        </w:trPr>
        <w:tc>
          <w:tcPr>
            <w:tcW w:w="10705" w:type="dxa"/>
            <w:gridSpan w:val="39"/>
          </w:tcPr>
          <w:p w14:paraId="5CDBFF71" w14:textId="77777777" w:rsidR="004D632E" w:rsidRPr="00825851" w:rsidRDefault="004D632E" w:rsidP="00C93A04">
            <w:pPr>
              <w:rPr>
                <w:b/>
                <w:bCs/>
              </w:rPr>
            </w:pPr>
          </w:p>
        </w:tc>
      </w:tr>
      <w:tr w:rsidR="00825851" w:rsidRPr="00825851" w14:paraId="1B19F1AC" w14:textId="77777777">
        <w:trPr>
          <w:gridAfter w:val="1"/>
          <w:wAfter w:w="131" w:type="dxa"/>
          <w:trHeight w:val="255"/>
        </w:trPr>
        <w:tc>
          <w:tcPr>
            <w:tcW w:w="10705" w:type="dxa"/>
            <w:gridSpan w:val="39"/>
          </w:tcPr>
          <w:p w14:paraId="74FCA384" w14:textId="77777777" w:rsidR="004D632E" w:rsidRPr="00825851" w:rsidRDefault="004D632E" w:rsidP="00C93A04">
            <w:pPr>
              <w:rPr>
                <w:b/>
                <w:bCs/>
              </w:rPr>
            </w:pPr>
          </w:p>
        </w:tc>
      </w:tr>
      <w:tr w:rsidR="004D632E" w:rsidRPr="00825851" w14:paraId="3FBB3931" w14:textId="77777777">
        <w:trPr>
          <w:gridAfter w:val="1"/>
          <w:wAfter w:w="131" w:type="dxa"/>
          <w:trHeight w:val="255"/>
        </w:trPr>
        <w:tc>
          <w:tcPr>
            <w:tcW w:w="1101" w:type="dxa"/>
            <w:gridSpan w:val="4"/>
          </w:tcPr>
          <w:p w14:paraId="4D590A8E" w14:textId="77777777" w:rsidR="004D632E" w:rsidRPr="00825851" w:rsidRDefault="004D632E" w:rsidP="00C93A04">
            <w:pPr>
              <w:rPr>
                <w:b/>
                <w:bCs/>
              </w:rPr>
            </w:pPr>
            <w:r w:rsidRPr="00825851">
              <w:rPr>
                <w:b/>
                <w:bCs/>
              </w:rPr>
              <w:t>Подпись</w:t>
            </w:r>
          </w:p>
        </w:tc>
        <w:tc>
          <w:tcPr>
            <w:tcW w:w="2693" w:type="dxa"/>
            <w:gridSpan w:val="7"/>
            <w:tcBorders>
              <w:bottom w:val="single" w:sz="4" w:space="0" w:color="000000"/>
            </w:tcBorders>
          </w:tcPr>
          <w:p w14:paraId="6BF6D6D4" w14:textId="77777777" w:rsidR="004D632E" w:rsidRPr="00825851" w:rsidRDefault="004D632E" w:rsidP="00C93A04">
            <w:pPr>
              <w:rPr>
                <w:b/>
                <w:bCs/>
              </w:rPr>
            </w:pPr>
          </w:p>
        </w:tc>
        <w:tc>
          <w:tcPr>
            <w:tcW w:w="3402" w:type="dxa"/>
            <w:gridSpan w:val="15"/>
          </w:tcPr>
          <w:p w14:paraId="779C7CC5" w14:textId="77777777" w:rsidR="004D632E" w:rsidRPr="00825851" w:rsidRDefault="004D632E" w:rsidP="00C93A04">
            <w:pPr>
              <w:rPr>
                <w:b/>
                <w:bCs/>
              </w:rPr>
            </w:pPr>
            <w:r w:rsidRPr="00825851">
              <w:rPr>
                <w:b/>
                <w:bCs/>
              </w:rPr>
              <w:t xml:space="preserve">/ </w:t>
            </w:r>
            <w:r w:rsidRPr="00825851">
              <w:rPr>
                <w:i/>
                <w:iCs/>
                <w:lang w:val="en-US"/>
              </w:rPr>
              <w:t>_____________________________</w:t>
            </w:r>
            <w:r w:rsidRPr="00825851">
              <w:rPr>
                <w:i/>
                <w:iCs/>
              </w:rPr>
              <w:t xml:space="preserve"> </w:t>
            </w:r>
            <w:r w:rsidRPr="00825851">
              <w:rPr>
                <w:b/>
                <w:bCs/>
              </w:rPr>
              <w:t>/</w:t>
            </w:r>
          </w:p>
        </w:tc>
        <w:tc>
          <w:tcPr>
            <w:tcW w:w="3509" w:type="dxa"/>
            <w:gridSpan w:val="13"/>
          </w:tcPr>
          <w:p w14:paraId="496B9836" w14:textId="77777777" w:rsidR="004D632E" w:rsidRPr="00825851" w:rsidRDefault="004D632E" w:rsidP="00C93A04">
            <w:pPr>
              <w:rPr>
                <w:b/>
                <w:bCs/>
              </w:rPr>
            </w:pPr>
          </w:p>
        </w:tc>
      </w:tr>
    </w:tbl>
    <w:p w14:paraId="0C8DE405" w14:textId="77777777" w:rsidR="004D632E" w:rsidRPr="00825851" w:rsidRDefault="004D632E" w:rsidP="00D55387"/>
    <w:p w14:paraId="3A7157C7" w14:textId="77777777" w:rsidR="004D632E" w:rsidRPr="00825851" w:rsidRDefault="004D632E" w:rsidP="00D55387">
      <w:pPr>
        <w:jc w:val="both"/>
        <w:rPr>
          <w:i/>
          <w:iCs/>
        </w:rPr>
      </w:pPr>
      <w:r w:rsidRPr="00825851">
        <w:rPr>
          <w:i/>
          <w:iCs/>
        </w:rPr>
        <w:tab/>
      </w:r>
    </w:p>
    <w:p w14:paraId="29413D78" w14:textId="77777777" w:rsidR="004D632E" w:rsidRPr="00825851" w:rsidRDefault="004D632E" w:rsidP="00D55387">
      <w:pPr>
        <w:rPr>
          <w:b/>
          <w:bCs/>
        </w:rPr>
      </w:pPr>
      <w:r w:rsidRPr="00825851">
        <w:rPr>
          <w:b/>
          <w:bCs/>
        </w:rPr>
        <w:t>«ОБУЧАЮЩИЙСЯ»:</w:t>
      </w:r>
    </w:p>
    <w:tbl>
      <w:tblPr>
        <w:tblW w:w="10836" w:type="dxa"/>
        <w:tblInd w:w="2" w:type="dxa"/>
        <w:tblLayout w:type="fixed"/>
        <w:tblLook w:val="00A0" w:firstRow="1" w:lastRow="0" w:firstColumn="1" w:lastColumn="0" w:noHBand="0" w:noVBand="0"/>
      </w:tblPr>
      <w:tblGrid>
        <w:gridCol w:w="706"/>
        <w:gridCol w:w="57"/>
        <w:gridCol w:w="9"/>
        <w:gridCol w:w="329"/>
        <w:gridCol w:w="141"/>
        <w:gridCol w:w="265"/>
        <w:gridCol w:w="18"/>
        <w:gridCol w:w="143"/>
        <w:gridCol w:w="1167"/>
        <w:gridCol w:w="392"/>
        <w:gridCol w:w="567"/>
        <w:gridCol w:w="262"/>
        <w:gridCol w:w="21"/>
        <w:gridCol w:w="652"/>
        <w:gridCol w:w="369"/>
        <w:gridCol w:w="61"/>
        <w:gridCol w:w="430"/>
        <w:gridCol w:w="189"/>
        <w:gridCol w:w="51"/>
        <w:gridCol w:w="69"/>
        <w:gridCol w:w="306"/>
        <w:gridCol w:w="283"/>
        <w:gridCol w:w="79"/>
        <w:gridCol w:w="63"/>
        <w:gridCol w:w="540"/>
        <w:gridCol w:w="27"/>
        <w:gridCol w:w="59"/>
        <w:gridCol w:w="154"/>
        <w:gridCol w:w="70"/>
        <w:gridCol w:w="426"/>
        <w:gridCol w:w="94"/>
        <w:gridCol w:w="339"/>
        <w:gridCol w:w="417"/>
        <w:gridCol w:w="103"/>
        <w:gridCol w:w="516"/>
        <w:gridCol w:w="109"/>
        <w:gridCol w:w="406"/>
        <w:gridCol w:w="115"/>
        <w:gridCol w:w="701"/>
        <w:gridCol w:w="131"/>
      </w:tblGrid>
      <w:tr w:rsidR="00825851" w:rsidRPr="00825851" w14:paraId="3397C51C" w14:textId="77777777">
        <w:trPr>
          <w:trHeight w:val="260"/>
        </w:trPr>
        <w:tc>
          <w:tcPr>
            <w:tcW w:w="706" w:type="dxa"/>
          </w:tcPr>
          <w:p w14:paraId="46DFE5B5" w14:textId="77777777" w:rsidR="004D632E" w:rsidRPr="00825851" w:rsidRDefault="004D632E" w:rsidP="00C93A04">
            <w:pPr>
              <w:rPr>
                <w:b/>
                <w:bCs/>
              </w:rPr>
            </w:pPr>
            <w:r w:rsidRPr="00825851">
              <w:rPr>
                <w:b/>
                <w:bCs/>
              </w:rPr>
              <w:t>ФИО</w:t>
            </w:r>
          </w:p>
        </w:tc>
        <w:tc>
          <w:tcPr>
            <w:tcW w:w="10130" w:type="dxa"/>
            <w:gridSpan w:val="39"/>
            <w:tcBorders>
              <w:bottom w:val="single" w:sz="4" w:space="0" w:color="000000"/>
            </w:tcBorders>
          </w:tcPr>
          <w:p w14:paraId="167C24AD" w14:textId="77777777" w:rsidR="004D632E" w:rsidRPr="00825851" w:rsidRDefault="004D632E" w:rsidP="00C93A04">
            <w:pPr>
              <w:jc w:val="center"/>
              <w:rPr>
                <w:i/>
                <w:iCs/>
                <w:lang w:val="en-US"/>
              </w:rPr>
            </w:pPr>
          </w:p>
        </w:tc>
      </w:tr>
      <w:tr w:rsidR="00825851" w:rsidRPr="00825851" w14:paraId="083EE3FE" w14:textId="77777777">
        <w:trPr>
          <w:trHeight w:val="260"/>
        </w:trPr>
        <w:tc>
          <w:tcPr>
            <w:tcW w:w="2835" w:type="dxa"/>
            <w:gridSpan w:val="9"/>
          </w:tcPr>
          <w:p w14:paraId="607188DB" w14:textId="77777777" w:rsidR="004D632E" w:rsidRPr="00825851" w:rsidRDefault="004D632E" w:rsidP="00C93A04">
            <w:pPr>
              <w:rPr>
                <w:b/>
                <w:bCs/>
              </w:rPr>
            </w:pPr>
            <w:r w:rsidRPr="00825851">
              <w:rPr>
                <w:b/>
                <w:bCs/>
              </w:rPr>
              <w:t>Адрес регистрации:</w:t>
            </w:r>
            <w:r w:rsidRPr="00825851">
              <w:t xml:space="preserve"> Страна:</w:t>
            </w:r>
          </w:p>
        </w:tc>
        <w:tc>
          <w:tcPr>
            <w:tcW w:w="1894" w:type="dxa"/>
            <w:gridSpan w:val="5"/>
            <w:tcBorders>
              <w:bottom w:val="single" w:sz="4" w:space="0" w:color="000000"/>
            </w:tcBorders>
          </w:tcPr>
          <w:p w14:paraId="7E9C108C" w14:textId="77777777" w:rsidR="004D632E" w:rsidRPr="00825851" w:rsidRDefault="004D632E" w:rsidP="00C93A04">
            <w:pPr>
              <w:jc w:val="center"/>
              <w:rPr>
                <w:i/>
                <w:iCs/>
                <w:lang w:val="en-US"/>
              </w:rPr>
            </w:pPr>
          </w:p>
        </w:tc>
        <w:tc>
          <w:tcPr>
            <w:tcW w:w="860" w:type="dxa"/>
            <w:gridSpan w:val="3"/>
          </w:tcPr>
          <w:p w14:paraId="4433C6A4" w14:textId="77777777" w:rsidR="004D632E" w:rsidRPr="00825851" w:rsidRDefault="004D632E" w:rsidP="00C93A04">
            <w:pPr>
              <w:rPr>
                <w:b/>
                <w:bCs/>
              </w:rPr>
            </w:pPr>
            <w:r w:rsidRPr="00825851">
              <w:t>Индекс</w:t>
            </w:r>
          </w:p>
        </w:tc>
        <w:tc>
          <w:tcPr>
            <w:tcW w:w="1820" w:type="dxa"/>
            <w:gridSpan w:val="11"/>
            <w:tcBorders>
              <w:bottom w:val="single" w:sz="4" w:space="0" w:color="000000"/>
            </w:tcBorders>
          </w:tcPr>
          <w:p w14:paraId="11585E1E" w14:textId="77777777" w:rsidR="004D632E" w:rsidRPr="00825851" w:rsidRDefault="004D632E" w:rsidP="00C93A04">
            <w:pPr>
              <w:jc w:val="center"/>
              <w:rPr>
                <w:i/>
                <w:iCs/>
                <w:lang w:val="en-US"/>
              </w:rPr>
            </w:pPr>
          </w:p>
        </w:tc>
        <w:tc>
          <w:tcPr>
            <w:tcW w:w="929" w:type="dxa"/>
            <w:gridSpan w:val="4"/>
          </w:tcPr>
          <w:p w14:paraId="061F64E4" w14:textId="77777777" w:rsidR="004D632E" w:rsidRPr="00825851" w:rsidRDefault="004D632E" w:rsidP="00C93A04">
            <w:pPr>
              <w:rPr>
                <w:b/>
                <w:bCs/>
              </w:rPr>
            </w:pPr>
            <w:r w:rsidRPr="00825851">
              <w:t>Город</w:t>
            </w:r>
          </w:p>
        </w:tc>
        <w:tc>
          <w:tcPr>
            <w:tcW w:w="2498" w:type="dxa"/>
            <w:gridSpan w:val="8"/>
            <w:tcBorders>
              <w:bottom w:val="single" w:sz="4" w:space="0" w:color="000000"/>
            </w:tcBorders>
          </w:tcPr>
          <w:p w14:paraId="7D6E36F2" w14:textId="77777777" w:rsidR="004D632E" w:rsidRPr="00825851" w:rsidRDefault="004D632E" w:rsidP="00C93A04">
            <w:pPr>
              <w:jc w:val="center"/>
              <w:rPr>
                <w:i/>
                <w:iCs/>
                <w:lang w:val="en-US"/>
              </w:rPr>
            </w:pPr>
          </w:p>
        </w:tc>
      </w:tr>
      <w:tr w:rsidR="00825851" w:rsidRPr="00825851" w14:paraId="6A8EAF38" w14:textId="77777777">
        <w:trPr>
          <w:trHeight w:val="260"/>
        </w:trPr>
        <w:tc>
          <w:tcPr>
            <w:tcW w:w="1525" w:type="dxa"/>
            <w:gridSpan w:val="7"/>
          </w:tcPr>
          <w:p w14:paraId="6FBD4756" w14:textId="77777777" w:rsidR="004D632E" w:rsidRPr="00825851" w:rsidRDefault="004D632E" w:rsidP="00C93A04">
            <w:pPr>
              <w:rPr>
                <w:b/>
                <w:bCs/>
              </w:rPr>
            </w:pPr>
            <w:r w:rsidRPr="00825851">
              <w:t>Область (край)</w:t>
            </w:r>
          </w:p>
        </w:tc>
        <w:tc>
          <w:tcPr>
            <w:tcW w:w="3634" w:type="dxa"/>
            <w:gridSpan w:val="9"/>
            <w:tcBorders>
              <w:bottom w:val="single" w:sz="4" w:space="0" w:color="000000"/>
            </w:tcBorders>
          </w:tcPr>
          <w:p w14:paraId="4B6693B2" w14:textId="77777777" w:rsidR="004D632E" w:rsidRPr="00825851" w:rsidRDefault="004D632E" w:rsidP="00C93A04">
            <w:pPr>
              <w:jc w:val="center"/>
              <w:rPr>
                <w:i/>
                <w:iCs/>
                <w:lang w:val="en-US"/>
              </w:rPr>
            </w:pPr>
          </w:p>
        </w:tc>
        <w:tc>
          <w:tcPr>
            <w:tcW w:w="739" w:type="dxa"/>
            <w:gridSpan w:val="4"/>
          </w:tcPr>
          <w:p w14:paraId="393CEB68" w14:textId="77777777" w:rsidR="004D632E" w:rsidRPr="00825851" w:rsidRDefault="004D632E" w:rsidP="00C93A04">
            <w:pPr>
              <w:rPr>
                <w:b/>
                <w:bCs/>
              </w:rPr>
            </w:pPr>
            <w:r w:rsidRPr="00825851">
              <w:t>Район</w:t>
            </w:r>
          </w:p>
        </w:tc>
        <w:tc>
          <w:tcPr>
            <w:tcW w:w="4938" w:type="dxa"/>
            <w:gridSpan w:val="20"/>
            <w:tcBorders>
              <w:bottom w:val="single" w:sz="4" w:space="0" w:color="000000"/>
            </w:tcBorders>
          </w:tcPr>
          <w:p w14:paraId="711FC327" w14:textId="77777777" w:rsidR="004D632E" w:rsidRPr="00825851" w:rsidRDefault="004D632E" w:rsidP="00C93A04">
            <w:pPr>
              <w:jc w:val="center"/>
              <w:rPr>
                <w:i/>
                <w:iCs/>
                <w:lang w:val="en-US"/>
              </w:rPr>
            </w:pPr>
          </w:p>
        </w:tc>
      </w:tr>
      <w:tr w:rsidR="00825851" w:rsidRPr="00825851" w14:paraId="151D292B" w14:textId="77777777">
        <w:trPr>
          <w:trHeight w:val="260"/>
        </w:trPr>
        <w:tc>
          <w:tcPr>
            <w:tcW w:w="772" w:type="dxa"/>
            <w:gridSpan w:val="3"/>
          </w:tcPr>
          <w:p w14:paraId="7EE4E183" w14:textId="77777777" w:rsidR="004D632E" w:rsidRPr="00825851" w:rsidRDefault="004D632E" w:rsidP="00C93A04">
            <w:r w:rsidRPr="00825851">
              <w:t>Улица</w:t>
            </w:r>
          </w:p>
        </w:tc>
        <w:tc>
          <w:tcPr>
            <w:tcW w:w="5794" w:type="dxa"/>
            <w:gridSpan w:val="20"/>
            <w:tcBorders>
              <w:bottom w:val="single" w:sz="4" w:space="0" w:color="000000"/>
            </w:tcBorders>
          </w:tcPr>
          <w:p w14:paraId="2DAC6D8E" w14:textId="77777777" w:rsidR="004D632E" w:rsidRPr="00825851" w:rsidRDefault="004D632E" w:rsidP="00C93A04">
            <w:pPr>
              <w:jc w:val="center"/>
              <w:rPr>
                <w:i/>
                <w:iCs/>
                <w:lang w:val="en-US"/>
              </w:rPr>
            </w:pPr>
          </w:p>
        </w:tc>
        <w:tc>
          <w:tcPr>
            <w:tcW w:w="689" w:type="dxa"/>
            <w:gridSpan w:val="4"/>
          </w:tcPr>
          <w:p w14:paraId="4AF3A9F1" w14:textId="77777777" w:rsidR="004D632E" w:rsidRPr="00825851" w:rsidRDefault="004D632E" w:rsidP="00C93A04">
            <w:pPr>
              <w:rPr>
                <w:b/>
                <w:bCs/>
              </w:rPr>
            </w:pPr>
            <w:r w:rsidRPr="00825851">
              <w:t>дом</w:t>
            </w:r>
          </w:p>
        </w:tc>
        <w:tc>
          <w:tcPr>
            <w:tcW w:w="744" w:type="dxa"/>
            <w:gridSpan w:val="4"/>
            <w:tcBorders>
              <w:bottom w:val="single" w:sz="4" w:space="0" w:color="000000"/>
            </w:tcBorders>
          </w:tcPr>
          <w:p w14:paraId="00CB55BA" w14:textId="77777777" w:rsidR="004D632E" w:rsidRPr="00825851" w:rsidRDefault="004D632E" w:rsidP="00C93A04">
            <w:pPr>
              <w:jc w:val="center"/>
              <w:rPr>
                <w:i/>
                <w:iCs/>
                <w:lang w:val="en-US"/>
              </w:rPr>
            </w:pPr>
          </w:p>
        </w:tc>
        <w:tc>
          <w:tcPr>
            <w:tcW w:w="859" w:type="dxa"/>
            <w:gridSpan w:val="3"/>
          </w:tcPr>
          <w:p w14:paraId="13A46583" w14:textId="77777777" w:rsidR="004D632E" w:rsidRPr="00825851" w:rsidRDefault="004D632E" w:rsidP="00C93A04">
            <w:pPr>
              <w:rPr>
                <w:b/>
                <w:bCs/>
              </w:rPr>
            </w:pPr>
            <w:r w:rsidRPr="00825851">
              <w:t>корпус</w:t>
            </w:r>
          </w:p>
        </w:tc>
        <w:tc>
          <w:tcPr>
            <w:tcW w:w="625" w:type="dxa"/>
            <w:gridSpan w:val="2"/>
            <w:tcBorders>
              <w:bottom w:val="single" w:sz="4" w:space="0" w:color="000000"/>
            </w:tcBorders>
          </w:tcPr>
          <w:p w14:paraId="24D71B20" w14:textId="77777777" w:rsidR="004D632E" w:rsidRPr="00825851" w:rsidRDefault="004D632E" w:rsidP="00C93A04">
            <w:pPr>
              <w:jc w:val="center"/>
              <w:rPr>
                <w:i/>
                <w:iCs/>
                <w:lang w:val="en-US"/>
              </w:rPr>
            </w:pPr>
          </w:p>
        </w:tc>
        <w:tc>
          <w:tcPr>
            <w:tcW w:w="521" w:type="dxa"/>
            <w:gridSpan w:val="2"/>
          </w:tcPr>
          <w:p w14:paraId="6B385302" w14:textId="77777777" w:rsidR="004D632E" w:rsidRPr="00825851" w:rsidRDefault="004D632E" w:rsidP="00C93A04">
            <w:pPr>
              <w:rPr>
                <w:b/>
                <w:bCs/>
              </w:rPr>
            </w:pPr>
            <w:r w:rsidRPr="00825851">
              <w:t>кв.</w:t>
            </w:r>
          </w:p>
        </w:tc>
        <w:tc>
          <w:tcPr>
            <w:tcW w:w="832" w:type="dxa"/>
            <w:gridSpan w:val="2"/>
            <w:tcBorders>
              <w:bottom w:val="single" w:sz="4" w:space="0" w:color="000000"/>
            </w:tcBorders>
          </w:tcPr>
          <w:p w14:paraId="6AD554A5" w14:textId="77777777" w:rsidR="004D632E" w:rsidRPr="00825851" w:rsidRDefault="004D632E" w:rsidP="00C93A04">
            <w:pPr>
              <w:jc w:val="center"/>
              <w:rPr>
                <w:i/>
                <w:iCs/>
                <w:lang w:val="en-US"/>
              </w:rPr>
            </w:pPr>
          </w:p>
        </w:tc>
      </w:tr>
      <w:tr w:rsidR="00825851" w:rsidRPr="00825851" w14:paraId="003F9F55" w14:textId="77777777">
        <w:trPr>
          <w:gridAfter w:val="1"/>
          <w:wAfter w:w="131" w:type="dxa"/>
          <w:trHeight w:val="255"/>
        </w:trPr>
        <w:tc>
          <w:tcPr>
            <w:tcW w:w="4056" w:type="dxa"/>
            <w:gridSpan w:val="12"/>
          </w:tcPr>
          <w:p w14:paraId="1AC10767" w14:textId="77777777" w:rsidR="004D632E" w:rsidRPr="00825851" w:rsidRDefault="004D632E" w:rsidP="00C93A04">
            <w:pPr>
              <w:rPr>
                <w:b/>
                <w:bCs/>
              </w:rPr>
            </w:pPr>
            <w:r w:rsidRPr="00825851">
              <w:rPr>
                <w:b/>
                <w:bCs/>
              </w:rPr>
              <w:t>Адрес фактического проживания:</w:t>
            </w:r>
            <w:r w:rsidRPr="00825851">
              <w:t xml:space="preserve"> Страна:</w:t>
            </w:r>
          </w:p>
        </w:tc>
        <w:tc>
          <w:tcPr>
            <w:tcW w:w="1722" w:type="dxa"/>
            <w:gridSpan w:val="6"/>
            <w:tcBorders>
              <w:bottom w:val="single" w:sz="4" w:space="0" w:color="000000"/>
            </w:tcBorders>
          </w:tcPr>
          <w:p w14:paraId="7A45B768" w14:textId="77777777" w:rsidR="004D632E" w:rsidRPr="00825851" w:rsidRDefault="004D632E" w:rsidP="00C93A04">
            <w:pPr>
              <w:jc w:val="center"/>
              <w:rPr>
                <w:i/>
                <w:iCs/>
                <w:lang w:val="en-US"/>
              </w:rPr>
            </w:pPr>
          </w:p>
        </w:tc>
        <w:tc>
          <w:tcPr>
            <w:tcW w:w="851" w:type="dxa"/>
            <w:gridSpan w:val="6"/>
          </w:tcPr>
          <w:p w14:paraId="5F9A0B70" w14:textId="77777777" w:rsidR="004D632E" w:rsidRPr="00825851" w:rsidRDefault="004D632E" w:rsidP="00C93A04">
            <w:pPr>
              <w:rPr>
                <w:b/>
                <w:bCs/>
              </w:rPr>
            </w:pPr>
            <w:r w:rsidRPr="00825851">
              <w:t>Индекс</w:t>
            </w:r>
          </w:p>
        </w:tc>
        <w:tc>
          <w:tcPr>
            <w:tcW w:w="1276" w:type="dxa"/>
            <w:gridSpan w:val="6"/>
            <w:tcBorders>
              <w:bottom w:val="single" w:sz="4" w:space="0" w:color="000000"/>
            </w:tcBorders>
          </w:tcPr>
          <w:p w14:paraId="33B5AEDD" w14:textId="77777777" w:rsidR="004D632E" w:rsidRPr="00825851" w:rsidRDefault="004D632E" w:rsidP="00C93A04">
            <w:pPr>
              <w:jc w:val="center"/>
              <w:rPr>
                <w:i/>
                <w:iCs/>
                <w:lang w:val="en-US"/>
              </w:rPr>
            </w:pPr>
          </w:p>
        </w:tc>
        <w:tc>
          <w:tcPr>
            <w:tcW w:w="850" w:type="dxa"/>
            <w:gridSpan w:val="3"/>
          </w:tcPr>
          <w:p w14:paraId="5C0232B2" w14:textId="77777777" w:rsidR="004D632E" w:rsidRPr="00825851" w:rsidRDefault="004D632E" w:rsidP="00C93A04">
            <w:pPr>
              <w:rPr>
                <w:b/>
                <w:bCs/>
              </w:rPr>
            </w:pPr>
            <w:r w:rsidRPr="00825851">
              <w:t>Город</w:t>
            </w:r>
          </w:p>
        </w:tc>
        <w:tc>
          <w:tcPr>
            <w:tcW w:w="1950" w:type="dxa"/>
            <w:gridSpan w:val="6"/>
            <w:tcBorders>
              <w:bottom w:val="single" w:sz="4" w:space="0" w:color="000000"/>
            </w:tcBorders>
          </w:tcPr>
          <w:p w14:paraId="5B5FAB68" w14:textId="77777777" w:rsidR="004D632E" w:rsidRPr="00825851" w:rsidRDefault="004D632E" w:rsidP="00C93A04">
            <w:pPr>
              <w:jc w:val="center"/>
              <w:rPr>
                <w:i/>
                <w:iCs/>
                <w:lang w:val="en-US"/>
              </w:rPr>
            </w:pPr>
          </w:p>
        </w:tc>
      </w:tr>
      <w:tr w:rsidR="00825851" w:rsidRPr="00825851" w14:paraId="59E57559" w14:textId="77777777">
        <w:trPr>
          <w:gridAfter w:val="1"/>
          <w:wAfter w:w="131" w:type="dxa"/>
          <w:trHeight w:val="255"/>
        </w:trPr>
        <w:tc>
          <w:tcPr>
            <w:tcW w:w="1507" w:type="dxa"/>
            <w:gridSpan w:val="6"/>
          </w:tcPr>
          <w:p w14:paraId="23D03E99" w14:textId="77777777" w:rsidR="004D632E" w:rsidRPr="00825851" w:rsidRDefault="004D632E" w:rsidP="00C93A04">
            <w:pPr>
              <w:rPr>
                <w:b/>
                <w:bCs/>
              </w:rPr>
            </w:pPr>
            <w:r w:rsidRPr="00825851">
              <w:t>Область (край)</w:t>
            </w:r>
          </w:p>
        </w:tc>
        <w:tc>
          <w:tcPr>
            <w:tcW w:w="3591" w:type="dxa"/>
            <w:gridSpan w:val="9"/>
            <w:tcBorders>
              <w:bottom w:val="single" w:sz="4" w:space="0" w:color="000000"/>
            </w:tcBorders>
          </w:tcPr>
          <w:p w14:paraId="06FE2856" w14:textId="77777777" w:rsidR="004D632E" w:rsidRPr="00825851" w:rsidRDefault="004D632E" w:rsidP="00C93A04">
            <w:pPr>
              <w:jc w:val="center"/>
              <w:rPr>
                <w:i/>
                <w:iCs/>
                <w:lang w:val="en-US"/>
              </w:rPr>
            </w:pPr>
          </w:p>
        </w:tc>
        <w:tc>
          <w:tcPr>
            <w:tcW w:w="731" w:type="dxa"/>
            <w:gridSpan w:val="4"/>
          </w:tcPr>
          <w:p w14:paraId="5F5E284F" w14:textId="77777777" w:rsidR="004D632E" w:rsidRPr="00825851" w:rsidRDefault="004D632E" w:rsidP="00C93A04">
            <w:pPr>
              <w:rPr>
                <w:b/>
                <w:bCs/>
              </w:rPr>
            </w:pPr>
            <w:r w:rsidRPr="00825851">
              <w:t>Район</w:t>
            </w:r>
          </w:p>
        </w:tc>
        <w:tc>
          <w:tcPr>
            <w:tcW w:w="4876" w:type="dxa"/>
            <w:gridSpan w:val="20"/>
            <w:tcBorders>
              <w:bottom w:val="single" w:sz="4" w:space="0" w:color="000000"/>
            </w:tcBorders>
          </w:tcPr>
          <w:p w14:paraId="3A3D39F6" w14:textId="77777777" w:rsidR="004D632E" w:rsidRPr="00825851" w:rsidRDefault="004D632E" w:rsidP="00C93A04">
            <w:pPr>
              <w:jc w:val="center"/>
              <w:rPr>
                <w:i/>
                <w:iCs/>
                <w:lang w:val="en-US"/>
              </w:rPr>
            </w:pPr>
          </w:p>
        </w:tc>
      </w:tr>
      <w:tr w:rsidR="00825851" w:rsidRPr="00825851" w14:paraId="7D2FD44B" w14:textId="77777777">
        <w:trPr>
          <w:gridAfter w:val="1"/>
          <w:wAfter w:w="131" w:type="dxa"/>
          <w:trHeight w:val="255"/>
        </w:trPr>
        <w:tc>
          <w:tcPr>
            <w:tcW w:w="763" w:type="dxa"/>
            <w:gridSpan w:val="2"/>
          </w:tcPr>
          <w:p w14:paraId="52D3AF26" w14:textId="77777777" w:rsidR="004D632E" w:rsidRPr="00825851" w:rsidRDefault="004D632E" w:rsidP="00C93A04">
            <w:r w:rsidRPr="00825851">
              <w:t>Улица</w:t>
            </w:r>
          </w:p>
        </w:tc>
        <w:tc>
          <w:tcPr>
            <w:tcW w:w="5724" w:type="dxa"/>
            <w:gridSpan w:val="20"/>
            <w:tcBorders>
              <w:bottom w:val="single" w:sz="4" w:space="0" w:color="000000"/>
            </w:tcBorders>
          </w:tcPr>
          <w:p w14:paraId="1DF31A27" w14:textId="77777777" w:rsidR="004D632E" w:rsidRPr="00825851" w:rsidRDefault="004D632E" w:rsidP="00C93A04">
            <w:pPr>
              <w:jc w:val="center"/>
              <w:rPr>
                <w:i/>
                <w:iCs/>
                <w:lang w:val="en-US"/>
              </w:rPr>
            </w:pPr>
          </w:p>
        </w:tc>
        <w:tc>
          <w:tcPr>
            <w:tcW w:w="682" w:type="dxa"/>
            <w:gridSpan w:val="3"/>
          </w:tcPr>
          <w:p w14:paraId="123EF960" w14:textId="77777777" w:rsidR="004D632E" w:rsidRPr="00825851" w:rsidRDefault="004D632E" w:rsidP="00C93A04">
            <w:pPr>
              <w:rPr>
                <w:b/>
                <w:bCs/>
              </w:rPr>
            </w:pPr>
            <w:r w:rsidRPr="00825851">
              <w:t>дом</w:t>
            </w:r>
          </w:p>
        </w:tc>
        <w:tc>
          <w:tcPr>
            <w:tcW w:w="736" w:type="dxa"/>
            <w:gridSpan w:val="5"/>
            <w:tcBorders>
              <w:bottom w:val="single" w:sz="4" w:space="0" w:color="000000"/>
            </w:tcBorders>
          </w:tcPr>
          <w:p w14:paraId="14F19BFD" w14:textId="77777777" w:rsidR="004D632E" w:rsidRPr="00825851" w:rsidRDefault="004D632E" w:rsidP="00C93A04">
            <w:pPr>
              <w:jc w:val="center"/>
              <w:rPr>
                <w:i/>
                <w:iCs/>
                <w:lang w:val="en-US"/>
              </w:rPr>
            </w:pPr>
          </w:p>
        </w:tc>
        <w:tc>
          <w:tcPr>
            <w:tcW w:w="850" w:type="dxa"/>
            <w:gridSpan w:val="3"/>
          </w:tcPr>
          <w:p w14:paraId="13F9F0A9" w14:textId="77777777" w:rsidR="004D632E" w:rsidRPr="00825851" w:rsidRDefault="004D632E" w:rsidP="00C93A04">
            <w:pPr>
              <w:rPr>
                <w:b/>
                <w:bCs/>
              </w:rPr>
            </w:pPr>
            <w:r w:rsidRPr="00825851">
              <w:t>корпус</w:t>
            </w:r>
          </w:p>
        </w:tc>
        <w:tc>
          <w:tcPr>
            <w:tcW w:w="619" w:type="dxa"/>
            <w:gridSpan w:val="2"/>
            <w:tcBorders>
              <w:bottom w:val="single" w:sz="4" w:space="0" w:color="000000"/>
            </w:tcBorders>
          </w:tcPr>
          <w:p w14:paraId="76923C43" w14:textId="77777777" w:rsidR="004D632E" w:rsidRPr="00825851" w:rsidRDefault="004D632E" w:rsidP="00C93A04">
            <w:pPr>
              <w:jc w:val="center"/>
              <w:rPr>
                <w:i/>
                <w:iCs/>
                <w:lang w:val="en-US"/>
              </w:rPr>
            </w:pPr>
          </w:p>
        </w:tc>
        <w:tc>
          <w:tcPr>
            <w:tcW w:w="515" w:type="dxa"/>
            <w:gridSpan w:val="2"/>
          </w:tcPr>
          <w:p w14:paraId="631ED15F" w14:textId="77777777" w:rsidR="004D632E" w:rsidRPr="00825851" w:rsidRDefault="004D632E" w:rsidP="00C93A04">
            <w:pPr>
              <w:rPr>
                <w:b/>
                <w:bCs/>
              </w:rPr>
            </w:pPr>
            <w:r w:rsidRPr="00825851">
              <w:t>кв.</w:t>
            </w:r>
          </w:p>
        </w:tc>
        <w:tc>
          <w:tcPr>
            <w:tcW w:w="816" w:type="dxa"/>
            <w:gridSpan w:val="2"/>
            <w:tcBorders>
              <w:bottom w:val="single" w:sz="4" w:space="0" w:color="000000"/>
            </w:tcBorders>
          </w:tcPr>
          <w:p w14:paraId="30530D3E" w14:textId="77777777" w:rsidR="004D632E" w:rsidRPr="00825851" w:rsidRDefault="004D632E" w:rsidP="00C93A04">
            <w:pPr>
              <w:jc w:val="center"/>
              <w:rPr>
                <w:i/>
                <w:iCs/>
                <w:lang w:val="en-US"/>
              </w:rPr>
            </w:pPr>
          </w:p>
        </w:tc>
      </w:tr>
      <w:tr w:rsidR="00825851" w:rsidRPr="00825851" w14:paraId="6DA52DC0" w14:textId="77777777">
        <w:trPr>
          <w:gridAfter w:val="1"/>
          <w:wAfter w:w="131" w:type="dxa"/>
          <w:trHeight w:val="255"/>
        </w:trPr>
        <w:tc>
          <w:tcPr>
            <w:tcW w:w="4077" w:type="dxa"/>
            <w:gridSpan w:val="13"/>
          </w:tcPr>
          <w:p w14:paraId="2EF03A1B" w14:textId="77777777" w:rsidR="004D632E" w:rsidRPr="00825851" w:rsidRDefault="004D632E" w:rsidP="00C93A04">
            <w:pPr>
              <w:rPr>
                <w:b/>
                <w:bCs/>
              </w:rPr>
            </w:pPr>
            <w:r w:rsidRPr="00825851">
              <w:rPr>
                <w:b/>
                <w:bCs/>
              </w:rPr>
              <w:t>Телефон/факс/адрес электронной почты</w:t>
            </w:r>
          </w:p>
        </w:tc>
        <w:tc>
          <w:tcPr>
            <w:tcW w:w="6628" w:type="dxa"/>
            <w:gridSpan w:val="26"/>
            <w:tcBorders>
              <w:bottom w:val="single" w:sz="4" w:space="0" w:color="000000"/>
            </w:tcBorders>
          </w:tcPr>
          <w:p w14:paraId="50F1F733" w14:textId="77777777" w:rsidR="004D632E" w:rsidRPr="00825851" w:rsidRDefault="004D632E" w:rsidP="00C93A04">
            <w:pPr>
              <w:jc w:val="center"/>
              <w:rPr>
                <w:i/>
                <w:iCs/>
              </w:rPr>
            </w:pPr>
          </w:p>
        </w:tc>
      </w:tr>
      <w:tr w:rsidR="00825851" w:rsidRPr="00825851" w14:paraId="6EBB4B4F" w14:textId="77777777">
        <w:trPr>
          <w:gridAfter w:val="1"/>
          <w:wAfter w:w="131" w:type="dxa"/>
          <w:trHeight w:val="255"/>
        </w:trPr>
        <w:tc>
          <w:tcPr>
            <w:tcW w:w="1668" w:type="dxa"/>
            <w:gridSpan w:val="8"/>
          </w:tcPr>
          <w:p w14:paraId="74D910DD" w14:textId="77777777" w:rsidR="004D632E" w:rsidRPr="00825851" w:rsidRDefault="004D632E" w:rsidP="00C93A04">
            <w:pPr>
              <w:rPr>
                <w:b/>
                <w:bCs/>
              </w:rPr>
            </w:pPr>
            <w:r w:rsidRPr="00825851">
              <w:rPr>
                <w:b/>
                <w:bCs/>
              </w:rPr>
              <w:t>Паспорт:</w:t>
            </w:r>
            <w:r w:rsidRPr="00825851">
              <w:t xml:space="preserve"> серия</w:t>
            </w:r>
          </w:p>
        </w:tc>
        <w:tc>
          <w:tcPr>
            <w:tcW w:w="1559" w:type="dxa"/>
            <w:gridSpan w:val="2"/>
            <w:tcBorders>
              <w:bottom w:val="single" w:sz="4" w:space="0" w:color="000000"/>
            </w:tcBorders>
          </w:tcPr>
          <w:p w14:paraId="4668E0B3" w14:textId="77777777" w:rsidR="004D632E" w:rsidRPr="00825851" w:rsidRDefault="004D632E" w:rsidP="00C93A04">
            <w:pPr>
              <w:jc w:val="center"/>
              <w:rPr>
                <w:i/>
                <w:iCs/>
                <w:lang w:val="en-US"/>
              </w:rPr>
            </w:pPr>
          </w:p>
        </w:tc>
        <w:tc>
          <w:tcPr>
            <w:tcW w:w="850" w:type="dxa"/>
            <w:gridSpan w:val="3"/>
          </w:tcPr>
          <w:p w14:paraId="40811AF4" w14:textId="77777777" w:rsidR="004D632E" w:rsidRPr="00825851" w:rsidRDefault="004D632E" w:rsidP="00C93A04">
            <w:pPr>
              <w:rPr>
                <w:b/>
                <w:bCs/>
              </w:rPr>
            </w:pPr>
            <w:r w:rsidRPr="00825851">
              <w:t>номер</w:t>
            </w:r>
          </w:p>
        </w:tc>
        <w:tc>
          <w:tcPr>
            <w:tcW w:w="2127" w:type="dxa"/>
            <w:gridSpan w:val="8"/>
            <w:tcBorders>
              <w:bottom w:val="single" w:sz="4" w:space="0" w:color="000000"/>
            </w:tcBorders>
          </w:tcPr>
          <w:p w14:paraId="33F3DA02" w14:textId="77777777" w:rsidR="004D632E" w:rsidRPr="00825851" w:rsidRDefault="004D632E" w:rsidP="00C93A04">
            <w:pPr>
              <w:jc w:val="center"/>
              <w:rPr>
                <w:i/>
                <w:iCs/>
                <w:lang w:val="en-US"/>
              </w:rPr>
            </w:pPr>
          </w:p>
        </w:tc>
        <w:tc>
          <w:tcPr>
            <w:tcW w:w="1275" w:type="dxa"/>
            <w:gridSpan w:val="8"/>
          </w:tcPr>
          <w:p w14:paraId="2CFF50A0" w14:textId="77777777" w:rsidR="004D632E" w:rsidRPr="00825851" w:rsidRDefault="004D632E" w:rsidP="00C93A04">
            <w:pPr>
              <w:rPr>
                <w:b/>
                <w:bCs/>
              </w:rPr>
            </w:pPr>
            <w:r w:rsidRPr="00825851">
              <w:t>дата выдачи</w:t>
            </w:r>
          </w:p>
        </w:tc>
        <w:tc>
          <w:tcPr>
            <w:tcW w:w="3226" w:type="dxa"/>
            <w:gridSpan w:val="10"/>
            <w:tcBorders>
              <w:bottom w:val="single" w:sz="4" w:space="0" w:color="000000"/>
            </w:tcBorders>
          </w:tcPr>
          <w:p w14:paraId="59C4D20E" w14:textId="77777777" w:rsidR="004D632E" w:rsidRPr="00825851" w:rsidRDefault="004D632E" w:rsidP="00C93A04">
            <w:pPr>
              <w:jc w:val="center"/>
              <w:rPr>
                <w:i/>
                <w:iCs/>
                <w:lang w:val="en-US"/>
              </w:rPr>
            </w:pPr>
          </w:p>
        </w:tc>
      </w:tr>
      <w:tr w:rsidR="00825851" w:rsidRPr="00825851" w14:paraId="14077AE8" w14:textId="77777777">
        <w:trPr>
          <w:gridAfter w:val="1"/>
          <w:wAfter w:w="131" w:type="dxa"/>
          <w:trHeight w:val="255"/>
        </w:trPr>
        <w:tc>
          <w:tcPr>
            <w:tcW w:w="1242" w:type="dxa"/>
            <w:gridSpan w:val="5"/>
          </w:tcPr>
          <w:p w14:paraId="224508F1" w14:textId="77777777" w:rsidR="004D632E" w:rsidRPr="00825851" w:rsidRDefault="004D632E" w:rsidP="00C93A04">
            <w:r w:rsidRPr="00825851">
              <w:t>Кем выдан</w:t>
            </w:r>
          </w:p>
        </w:tc>
        <w:tc>
          <w:tcPr>
            <w:tcW w:w="9463" w:type="dxa"/>
            <w:gridSpan w:val="34"/>
            <w:tcBorders>
              <w:bottom w:val="single" w:sz="4" w:space="0" w:color="000000"/>
            </w:tcBorders>
          </w:tcPr>
          <w:p w14:paraId="4D74C71D" w14:textId="77777777" w:rsidR="004D632E" w:rsidRPr="00825851" w:rsidRDefault="004D632E" w:rsidP="00C93A04">
            <w:pPr>
              <w:jc w:val="center"/>
              <w:rPr>
                <w:i/>
                <w:iCs/>
                <w:lang w:val="en-US"/>
              </w:rPr>
            </w:pPr>
          </w:p>
        </w:tc>
      </w:tr>
      <w:tr w:rsidR="00825851" w:rsidRPr="00825851" w14:paraId="4AD236DB" w14:textId="77777777">
        <w:trPr>
          <w:gridAfter w:val="1"/>
          <w:wAfter w:w="131" w:type="dxa"/>
          <w:trHeight w:val="255"/>
        </w:trPr>
        <w:tc>
          <w:tcPr>
            <w:tcW w:w="10705" w:type="dxa"/>
            <w:gridSpan w:val="39"/>
          </w:tcPr>
          <w:p w14:paraId="7E02C1D0" w14:textId="77777777" w:rsidR="004D632E" w:rsidRPr="00825851" w:rsidRDefault="004D632E" w:rsidP="00C93A04">
            <w:pPr>
              <w:rPr>
                <w:b/>
                <w:bCs/>
              </w:rPr>
            </w:pPr>
          </w:p>
        </w:tc>
      </w:tr>
      <w:tr w:rsidR="00825851" w:rsidRPr="00825851" w14:paraId="7F2786E4" w14:textId="77777777">
        <w:trPr>
          <w:gridAfter w:val="1"/>
          <w:wAfter w:w="131" w:type="dxa"/>
          <w:trHeight w:val="255"/>
        </w:trPr>
        <w:tc>
          <w:tcPr>
            <w:tcW w:w="10705" w:type="dxa"/>
            <w:gridSpan w:val="39"/>
          </w:tcPr>
          <w:p w14:paraId="7D8F57C8" w14:textId="77777777" w:rsidR="004D632E" w:rsidRPr="00825851" w:rsidRDefault="004D632E" w:rsidP="00C93A04">
            <w:pPr>
              <w:rPr>
                <w:b/>
                <w:bCs/>
              </w:rPr>
            </w:pPr>
          </w:p>
        </w:tc>
      </w:tr>
      <w:tr w:rsidR="004D632E" w:rsidRPr="00825851" w14:paraId="2495EF8C" w14:textId="77777777">
        <w:trPr>
          <w:gridAfter w:val="1"/>
          <w:wAfter w:w="131" w:type="dxa"/>
          <w:trHeight w:val="255"/>
        </w:trPr>
        <w:tc>
          <w:tcPr>
            <w:tcW w:w="1101" w:type="dxa"/>
            <w:gridSpan w:val="4"/>
          </w:tcPr>
          <w:p w14:paraId="2A6EE71E" w14:textId="77777777" w:rsidR="004D632E" w:rsidRPr="00825851" w:rsidRDefault="004D632E" w:rsidP="00C93A04">
            <w:pPr>
              <w:rPr>
                <w:b/>
                <w:bCs/>
              </w:rPr>
            </w:pPr>
            <w:r w:rsidRPr="00825851">
              <w:rPr>
                <w:b/>
                <w:bCs/>
              </w:rPr>
              <w:t>Подпись</w:t>
            </w:r>
          </w:p>
        </w:tc>
        <w:tc>
          <w:tcPr>
            <w:tcW w:w="2693" w:type="dxa"/>
            <w:gridSpan w:val="7"/>
            <w:tcBorders>
              <w:bottom w:val="single" w:sz="4" w:space="0" w:color="000000"/>
            </w:tcBorders>
          </w:tcPr>
          <w:p w14:paraId="7BA54156" w14:textId="77777777" w:rsidR="004D632E" w:rsidRPr="00825851" w:rsidRDefault="004D632E" w:rsidP="00C93A04">
            <w:pPr>
              <w:rPr>
                <w:b/>
                <w:bCs/>
              </w:rPr>
            </w:pPr>
          </w:p>
        </w:tc>
        <w:tc>
          <w:tcPr>
            <w:tcW w:w="3402" w:type="dxa"/>
            <w:gridSpan w:val="15"/>
          </w:tcPr>
          <w:p w14:paraId="0DC87F79" w14:textId="77777777" w:rsidR="004D632E" w:rsidRPr="00825851" w:rsidRDefault="004D632E" w:rsidP="00C93A04">
            <w:pPr>
              <w:rPr>
                <w:b/>
                <w:bCs/>
              </w:rPr>
            </w:pPr>
            <w:r w:rsidRPr="00825851">
              <w:rPr>
                <w:b/>
                <w:bCs/>
              </w:rPr>
              <w:t xml:space="preserve">/ </w:t>
            </w:r>
            <w:r w:rsidRPr="00825851">
              <w:rPr>
                <w:i/>
                <w:iCs/>
                <w:lang w:val="en-US"/>
              </w:rPr>
              <w:t>_____________________________</w:t>
            </w:r>
            <w:r w:rsidRPr="00825851">
              <w:rPr>
                <w:i/>
                <w:iCs/>
              </w:rPr>
              <w:t xml:space="preserve"> </w:t>
            </w:r>
            <w:r w:rsidRPr="00825851">
              <w:rPr>
                <w:b/>
                <w:bCs/>
              </w:rPr>
              <w:t>/</w:t>
            </w:r>
          </w:p>
        </w:tc>
        <w:tc>
          <w:tcPr>
            <w:tcW w:w="3509" w:type="dxa"/>
            <w:gridSpan w:val="13"/>
          </w:tcPr>
          <w:p w14:paraId="5FCF08EA" w14:textId="77777777" w:rsidR="004D632E" w:rsidRPr="00825851" w:rsidRDefault="004D632E" w:rsidP="00C93A04">
            <w:pPr>
              <w:rPr>
                <w:b/>
                <w:bCs/>
              </w:rPr>
            </w:pPr>
          </w:p>
        </w:tc>
      </w:tr>
    </w:tbl>
    <w:p w14:paraId="27138EF9" w14:textId="77777777" w:rsidR="004D632E" w:rsidRPr="00825851" w:rsidRDefault="004D632E" w:rsidP="00D55387">
      <w:pPr>
        <w:jc w:val="both"/>
        <w:rPr>
          <w:i/>
          <w:iCs/>
        </w:rPr>
      </w:pPr>
    </w:p>
    <w:p w14:paraId="3460BA61" w14:textId="77777777" w:rsidR="004D632E" w:rsidRPr="00825851" w:rsidRDefault="004D632E" w:rsidP="00D55387">
      <w:pPr>
        <w:jc w:val="both"/>
        <w:rPr>
          <w:i/>
          <w:iCs/>
        </w:rPr>
      </w:pPr>
    </w:p>
    <w:p w14:paraId="7DDADF7F" w14:textId="77777777" w:rsidR="004D632E" w:rsidRPr="00825851" w:rsidRDefault="004D632E" w:rsidP="00D55387">
      <w:pPr>
        <w:jc w:val="both"/>
        <w:rPr>
          <w:i/>
          <w:iCs/>
        </w:rPr>
      </w:pPr>
    </w:p>
    <w:p w14:paraId="50BCF72F" w14:textId="7E89FB6D" w:rsidR="004D632E" w:rsidRPr="00825851" w:rsidRDefault="004D632E" w:rsidP="00D55387">
      <w:pPr>
        <w:jc w:val="both"/>
        <w:rPr>
          <w:i/>
          <w:iCs/>
        </w:rPr>
      </w:pPr>
      <w:r w:rsidRPr="00825851">
        <w:rPr>
          <w:i/>
          <w:iCs/>
        </w:rPr>
        <w:t xml:space="preserve">Настоящим я предоставляю Институту свои персональные данные, указанные мной в настоящем Договоре и других документах, находящихся в моем личном деле, и даю согласие на их обработку в любых целях, включая хранение, использование, распространение и уточнение в соответствии с Федеральным законом «О персональных данных». Данное согласие может быть отозвано в любое время заказным письмом с уведомлением по адресу: </w:t>
      </w:r>
      <w:r w:rsidR="00437C19" w:rsidRPr="00825851">
        <w:rPr>
          <w:i/>
          <w:sz w:val="19"/>
          <w:szCs w:val="19"/>
        </w:rPr>
        <w:t>140079, Московская область, г. Люберцы, дп. Красково</w:t>
      </w:r>
      <w:r w:rsidRPr="00825851">
        <w:rPr>
          <w:i/>
          <w:iCs/>
        </w:rPr>
        <w:t xml:space="preserve">, ул. Карла Маркса, д.117, </w:t>
      </w:r>
      <w:r w:rsidRPr="00825851">
        <w:rPr>
          <w:i/>
          <w:iCs/>
          <w:sz w:val="19"/>
          <w:szCs w:val="19"/>
        </w:rPr>
        <w:t>комната 10</w:t>
      </w:r>
    </w:p>
    <w:p w14:paraId="7C639D36" w14:textId="77777777" w:rsidR="004D632E" w:rsidRPr="00825851" w:rsidRDefault="004D632E" w:rsidP="00D55387">
      <w:pPr>
        <w:jc w:val="both"/>
        <w:rPr>
          <w:i/>
          <w:iCs/>
        </w:rPr>
      </w:pPr>
      <w:r w:rsidRPr="00825851">
        <w:rPr>
          <w:i/>
          <w:iCs/>
        </w:rPr>
        <w:t>________________________________________________________________________________________________________</w:t>
      </w:r>
    </w:p>
    <w:p w14:paraId="14932A57" w14:textId="77777777" w:rsidR="004D632E" w:rsidRPr="00825851" w:rsidRDefault="004D632E" w:rsidP="00D55387">
      <w:pPr>
        <w:jc w:val="center"/>
        <w:rPr>
          <w:i/>
          <w:iCs/>
          <w:sz w:val="24"/>
          <w:szCs w:val="24"/>
          <w:vertAlign w:val="superscript"/>
        </w:rPr>
      </w:pPr>
      <w:r w:rsidRPr="00825851">
        <w:rPr>
          <w:i/>
          <w:iCs/>
          <w:sz w:val="24"/>
          <w:szCs w:val="24"/>
          <w:vertAlign w:val="superscript"/>
        </w:rPr>
        <w:t>(Ф.И.О., подпись поступающего)</w:t>
      </w:r>
    </w:p>
    <w:p w14:paraId="6CCBF9AF" w14:textId="77777777" w:rsidR="004D632E" w:rsidRPr="00825851" w:rsidRDefault="004D632E" w:rsidP="00D55387">
      <w:pPr>
        <w:ind w:right="-2"/>
      </w:pPr>
    </w:p>
    <w:p w14:paraId="6836A39C" w14:textId="77777777" w:rsidR="004D632E" w:rsidRPr="00825851" w:rsidRDefault="004D632E" w:rsidP="00D55387">
      <w:pPr>
        <w:ind w:right="-2"/>
      </w:pPr>
    </w:p>
    <w:p w14:paraId="132F8D63" w14:textId="77777777" w:rsidR="004D632E" w:rsidRPr="00825851" w:rsidRDefault="004D632E" w:rsidP="00475A17">
      <w:pPr>
        <w:rPr>
          <w:b/>
          <w:bCs/>
        </w:rPr>
      </w:pPr>
    </w:p>
    <w:p w14:paraId="224FD028" w14:textId="77777777" w:rsidR="004D632E" w:rsidRPr="00825851" w:rsidRDefault="004D632E" w:rsidP="00475A17">
      <w:pPr>
        <w:rPr>
          <w:b/>
          <w:bCs/>
        </w:rPr>
      </w:pPr>
    </w:p>
    <w:p w14:paraId="6AF1430E" w14:textId="77777777" w:rsidR="004D632E" w:rsidRPr="00825851" w:rsidRDefault="004D632E" w:rsidP="00475A17">
      <w:pPr>
        <w:rPr>
          <w:b/>
          <w:bCs/>
        </w:rPr>
      </w:pPr>
      <w:bookmarkStart w:id="0" w:name="_GoBack"/>
      <w:bookmarkEnd w:id="0"/>
    </w:p>
    <w:p w14:paraId="44A65696" w14:textId="77777777" w:rsidR="004D632E" w:rsidRPr="00825851" w:rsidRDefault="004D632E" w:rsidP="00475A17">
      <w:pPr>
        <w:rPr>
          <w:b/>
          <w:bCs/>
        </w:rPr>
      </w:pPr>
    </w:p>
    <w:sectPr w:rsidR="004D632E" w:rsidRPr="00825851" w:rsidSect="00B4501A">
      <w:headerReference w:type="default" r:id="rId12"/>
      <w:headerReference w:type="first" r:id="rId13"/>
      <w:footerReference w:type="first" r:id="rId14"/>
      <w:pgSz w:w="11909" w:h="16834"/>
      <w:pgMar w:top="457" w:right="569" w:bottom="426" w:left="851" w:header="0" w:footer="263" w:gutter="0"/>
      <w:cols w:space="6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9C02C4" w14:textId="77777777" w:rsidR="00FC3DDE" w:rsidRDefault="00FC3DDE">
      <w:r>
        <w:separator/>
      </w:r>
    </w:p>
  </w:endnote>
  <w:endnote w:type="continuationSeparator" w:id="0">
    <w:p w14:paraId="013273F4" w14:textId="77777777" w:rsidR="00FC3DDE" w:rsidRDefault="00FC3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ladimir Script">
    <w:panose1 w:val="03050402040407070305"/>
    <w:charset w:val="00"/>
    <w:family w:val="script"/>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70C36" w14:textId="77777777" w:rsidR="004D632E" w:rsidRDefault="004D632E" w:rsidP="004B19AC">
    <w:pPr>
      <w:pStyle w:val="aa"/>
      <w:tabs>
        <w:tab w:val="clear" w:pos="4677"/>
        <w:tab w:val="clear" w:pos="9355"/>
        <w:tab w:val="left" w:pos="3210"/>
      </w:tabs>
      <w:rPr>
        <w:rFonts w:ascii="Arial Narrow" w:hAnsi="Arial Narrow" w:cs="Arial Narrow"/>
      </w:rPr>
    </w:pPr>
  </w:p>
  <w:p w14:paraId="03CC4F55" w14:textId="77777777" w:rsidR="004D632E" w:rsidRPr="004B19AC" w:rsidRDefault="004D632E">
    <w:pPr>
      <w:pStyle w:val="aa"/>
      <w:rPr>
        <w:rFonts w:ascii="Arial Narrow" w:hAnsi="Arial Narrow" w:cs="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F1DC71" w14:textId="77777777" w:rsidR="00FC3DDE" w:rsidRDefault="00FC3DDE">
      <w:r>
        <w:separator/>
      </w:r>
    </w:p>
  </w:footnote>
  <w:footnote w:type="continuationSeparator" w:id="0">
    <w:p w14:paraId="2364CA25" w14:textId="77777777" w:rsidR="00FC3DDE" w:rsidRDefault="00FC3D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E90D6" w14:textId="77777777" w:rsidR="004D632E" w:rsidRDefault="004D632E">
    <w:pPr>
      <w:pStyle w:val="a4"/>
    </w:pPr>
  </w:p>
  <w:p w14:paraId="37C74DCA" w14:textId="77777777" w:rsidR="004D632E" w:rsidRDefault="004D632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0D94B" w14:textId="77777777" w:rsidR="004D632E" w:rsidRDefault="004D632E">
    <w:pPr>
      <w:pStyle w:val="a4"/>
    </w:pPr>
  </w:p>
  <w:p w14:paraId="4CDCEEC8" w14:textId="77777777" w:rsidR="004D632E" w:rsidRDefault="004D632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14DCA"/>
    <w:multiLevelType w:val="hybridMultilevel"/>
    <w:tmpl w:val="097AEA7A"/>
    <w:lvl w:ilvl="0" w:tplc="4A6CA01C">
      <w:start w:val="1"/>
      <w:numFmt w:val="decimal"/>
      <w:lvlText w:val="4.%1."/>
      <w:lvlJc w:val="left"/>
      <w:pPr>
        <w:tabs>
          <w:tab w:val="num" w:pos="737"/>
        </w:tabs>
        <w:ind w:firstLine="680"/>
      </w:pPr>
      <w:rPr>
        <w:rFonts w:hint="default"/>
        <w:b w:val="0"/>
        <w:bCs w:val="0"/>
        <w:i w:val="0"/>
        <w:iCs w:val="0"/>
        <w:sz w:val="22"/>
        <w:szCs w:val="22"/>
      </w:rPr>
    </w:lvl>
    <w:lvl w:ilvl="1" w:tplc="133A1F7A">
      <w:start w:val="1"/>
      <w:numFmt w:val="decimal"/>
      <w:pStyle w:val="a"/>
      <w:lvlText w:val="%2."/>
      <w:lvlJc w:val="left"/>
      <w:pPr>
        <w:tabs>
          <w:tab w:val="num" w:pos="1080"/>
        </w:tabs>
        <w:ind w:left="1080"/>
      </w:pPr>
      <w:rPr>
        <w:rFonts w:ascii="Times New Roman" w:hAnsi="Times New Roman" w:cs="Times New Roman" w:hint="default"/>
        <w:b/>
        <w:bCs/>
        <w:i w:val="0"/>
        <w:iCs w:val="0"/>
        <w:vanish w:val="0"/>
        <w:sz w:val="19"/>
        <w:szCs w:val="19"/>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156B6A06"/>
    <w:multiLevelType w:val="hybridMultilevel"/>
    <w:tmpl w:val="6C405D5E"/>
    <w:lvl w:ilvl="0" w:tplc="04190013">
      <w:start w:val="1"/>
      <w:numFmt w:val="upperRoman"/>
      <w:lvlText w:val="%1."/>
      <w:lvlJc w:val="right"/>
      <w:pPr>
        <w:tabs>
          <w:tab w:val="num" w:pos="860"/>
        </w:tabs>
        <w:ind w:left="860" w:hanging="180"/>
      </w:pPr>
      <w:rPr>
        <w:rFonts w:hint="default"/>
        <w:b w:val="0"/>
        <w:bCs w:val="0"/>
        <w:i w:val="0"/>
        <w:iCs w:val="0"/>
        <w:sz w:val="24"/>
        <w:szCs w:val="24"/>
      </w:rPr>
    </w:lvl>
    <w:lvl w:ilvl="1" w:tplc="04190019">
      <w:start w:val="1"/>
      <w:numFmt w:val="lowerLetter"/>
      <w:lvlText w:val="%2."/>
      <w:lvlJc w:val="left"/>
      <w:pPr>
        <w:tabs>
          <w:tab w:val="num" w:pos="1440"/>
        </w:tabs>
        <w:ind w:left="1440" w:hanging="360"/>
      </w:pPr>
    </w:lvl>
    <w:lvl w:ilvl="2" w:tplc="5EE4D1EC">
      <w:start w:val="1"/>
      <w:numFmt w:val="decimal"/>
      <w:lvlText w:val="2.%3."/>
      <w:lvlJc w:val="left"/>
      <w:pPr>
        <w:tabs>
          <w:tab w:val="num" w:pos="30"/>
        </w:tabs>
        <w:ind w:left="30" w:firstLine="680"/>
      </w:pPr>
      <w:rPr>
        <w:rFonts w:hint="default"/>
        <w:b w:val="0"/>
        <w:bCs w:val="0"/>
        <w:i w:val="0"/>
        <w:iCs w:val="0"/>
        <w:sz w:val="22"/>
        <w:szCs w:val="22"/>
      </w:rPr>
    </w:lvl>
    <w:lvl w:ilvl="3" w:tplc="6BDE8826">
      <w:start w:val="1"/>
      <w:numFmt w:val="decimal"/>
      <w:lvlText w:val="2.3.%4."/>
      <w:lvlJc w:val="left"/>
      <w:pPr>
        <w:tabs>
          <w:tab w:val="num" w:pos="0"/>
        </w:tabs>
        <w:ind w:firstLine="680"/>
      </w:pPr>
      <w:rPr>
        <w:rFonts w:ascii="Times New Roman" w:hAnsi="Times New Roman" w:cs="Times New Roman" w:hint="default"/>
        <w:b w:val="0"/>
        <w:bCs w:val="0"/>
        <w:i w:val="0"/>
        <w:iCs w:val="0"/>
        <w:sz w:val="24"/>
        <w:szCs w:val="24"/>
      </w:rPr>
    </w:lvl>
    <w:lvl w:ilvl="4" w:tplc="87B4903E">
      <w:start w:val="3"/>
      <w:numFmt w:val="decimal"/>
      <w:lvlText w:val="%5."/>
      <w:lvlJc w:val="left"/>
      <w:pPr>
        <w:tabs>
          <w:tab w:val="num" w:pos="0"/>
        </w:tabs>
      </w:pPr>
      <w:rPr>
        <w:rFonts w:ascii="Times New Roman" w:hAnsi="Times New Roman" w:cs="Times New Roman" w:hint="default"/>
        <w:b/>
        <w:bCs/>
        <w:i w:val="0"/>
        <w:iCs w:val="0"/>
        <w:vanish w:val="0"/>
        <w:sz w:val="24"/>
        <w:szCs w:val="24"/>
      </w:r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17025160"/>
    <w:multiLevelType w:val="hybridMultilevel"/>
    <w:tmpl w:val="2A7E79A8"/>
    <w:lvl w:ilvl="0" w:tplc="0419000B">
      <w:start w:val="1"/>
      <w:numFmt w:val="bullet"/>
      <w:lvlText w:val=""/>
      <w:lvlJc w:val="left"/>
      <w:pPr>
        <w:ind w:left="1440" w:hanging="360"/>
      </w:pPr>
      <w:rPr>
        <w:rFonts w:ascii="Wingdings" w:hAnsi="Wingdings" w:cs="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 w15:restartNumberingAfterBreak="0">
    <w:nsid w:val="20841E5F"/>
    <w:multiLevelType w:val="singleLevel"/>
    <w:tmpl w:val="B2F01D08"/>
    <w:lvl w:ilvl="0">
      <w:start w:val="1"/>
      <w:numFmt w:val="decimal"/>
      <w:lvlText w:val="5.%1."/>
      <w:legacy w:legacy="1" w:legacySpace="0" w:legacyIndent="326"/>
      <w:lvlJc w:val="left"/>
      <w:rPr>
        <w:rFonts w:ascii="Times New Roman" w:hAnsi="Times New Roman" w:cs="Times New Roman" w:hint="default"/>
      </w:rPr>
    </w:lvl>
  </w:abstractNum>
  <w:abstractNum w:abstractNumId="4" w15:restartNumberingAfterBreak="0">
    <w:nsid w:val="21AA330B"/>
    <w:multiLevelType w:val="hybridMultilevel"/>
    <w:tmpl w:val="98403DC4"/>
    <w:lvl w:ilvl="0" w:tplc="0419000B">
      <w:start w:val="1"/>
      <w:numFmt w:val="bullet"/>
      <w:lvlText w:val=""/>
      <w:lvlJc w:val="left"/>
      <w:pPr>
        <w:ind w:left="1440" w:hanging="360"/>
      </w:pPr>
      <w:rPr>
        <w:rFonts w:ascii="Wingdings" w:hAnsi="Wingdings" w:cs="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5" w15:restartNumberingAfterBreak="0">
    <w:nsid w:val="315C4F40"/>
    <w:multiLevelType w:val="hybridMultilevel"/>
    <w:tmpl w:val="1FDEF22E"/>
    <w:lvl w:ilvl="0" w:tplc="066A4CE4">
      <w:start w:val="1"/>
      <w:numFmt w:val="decimal"/>
      <w:lvlText w:val="3.1.%1."/>
      <w:lvlJc w:val="left"/>
      <w:pPr>
        <w:tabs>
          <w:tab w:val="num" w:pos="597"/>
        </w:tabs>
        <w:ind w:left="-537" w:firstLine="1077"/>
      </w:pPr>
      <w:rPr>
        <w:rFonts w:ascii="Times New Roman" w:hAnsi="Times New Roman" w:cs="Times New Roman" w:hint="default"/>
      </w:rPr>
    </w:lvl>
    <w:lvl w:ilvl="1" w:tplc="04190019">
      <w:start w:val="1"/>
      <w:numFmt w:val="lowerLetter"/>
      <w:lvlText w:val="%2."/>
      <w:lvlJc w:val="left"/>
      <w:pPr>
        <w:tabs>
          <w:tab w:val="num" w:pos="360"/>
        </w:tabs>
        <w:ind w:left="360" w:hanging="360"/>
      </w:pPr>
    </w:lvl>
    <w:lvl w:ilvl="2" w:tplc="0419001B">
      <w:start w:val="1"/>
      <w:numFmt w:val="lowerRoman"/>
      <w:lvlText w:val="%3."/>
      <w:lvlJc w:val="right"/>
      <w:pPr>
        <w:tabs>
          <w:tab w:val="num" w:pos="1080"/>
        </w:tabs>
        <w:ind w:left="1080" w:hanging="180"/>
      </w:pPr>
    </w:lvl>
    <w:lvl w:ilvl="3" w:tplc="0419000F">
      <w:start w:val="1"/>
      <w:numFmt w:val="decimal"/>
      <w:lvlText w:val="%4."/>
      <w:lvlJc w:val="left"/>
      <w:pPr>
        <w:tabs>
          <w:tab w:val="num" w:pos="1800"/>
        </w:tabs>
        <w:ind w:left="1800" w:hanging="360"/>
      </w:pPr>
    </w:lvl>
    <w:lvl w:ilvl="4" w:tplc="04190019">
      <w:start w:val="1"/>
      <w:numFmt w:val="lowerLetter"/>
      <w:lvlText w:val="%5."/>
      <w:lvlJc w:val="left"/>
      <w:pPr>
        <w:tabs>
          <w:tab w:val="num" w:pos="2520"/>
        </w:tabs>
        <w:ind w:left="2520" w:hanging="360"/>
      </w:pPr>
    </w:lvl>
    <w:lvl w:ilvl="5" w:tplc="0419001B">
      <w:start w:val="1"/>
      <w:numFmt w:val="lowerRoman"/>
      <w:lvlText w:val="%6."/>
      <w:lvlJc w:val="right"/>
      <w:pPr>
        <w:tabs>
          <w:tab w:val="num" w:pos="3240"/>
        </w:tabs>
        <w:ind w:left="3240" w:hanging="180"/>
      </w:pPr>
    </w:lvl>
    <w:lvl w:ilvl="6" w:tplc="0419000F">
      <w:start w:val="1"/>
      <w:numFmt w:val="decimal"/>
      <w:lvlText w:val="%7."/>
      <w:lvlJc w:val="left"/>
      <w:pPr>
        <w:tabs>
          <w:tab w:val="num" w:pos="3960"/>
        </w:tabs>
        <w:ind w:left="3960" w:hanging="360"/>
      </w:pPr>
    </w:lvl>
    <w:lvl w:ilvl="7" w:tplc="04190019">
      <w:start w:val="1"/>
      <w:numFmt w:val="lowerLetter"/>
      <w:lvlText w:val="%8."/>
      <w:lvlJc w:val="left"/>
      <w:pPr>
        <w:tabs>
          <w:tab w:val="num" w:pos="4680"/>
        </w:tabs>
        <w:ind w:left="4680" w:hanging="360"/>
      </w:pPr>
    </w:lvl>
    <w:lvl w:ilvl="8" w:tplc="0419001B">
      <w:start w:val="1"/>
      <w:numFmt w:val="lowerRoman"/>
      <w:lvlText w:val="%9."/>
      <w:lvlJc w:val="right"/>
      <w:pPr>
        <w:tabs>
          <w:tab w:val="num" w:pos="5400"/>
        </w:tabs>
        <w:ind w:left="5400" w:hanging="180"/>
      </w:pPr>
    </w:lvl>
  </w:abstractNum>
  <w:abstractNum w:abstractNumId="6" w15:restartNumberingAfterBreak="0">
    <w:nsid w:val="3BF55E71"/>
    <w:multiLevelType w:val="multilevel"/>
    <w:tmpl w:val="8BE2E30E"/>
    <w:lvl w:ilvl="0">
      <w:start w:val="1"/>
      <w:numFmt w:val="decimal"/>
      <w:lvlText w:val="%1."/>
      <w:lvlJc w:val="left"/>
      <w:pPr>
        <w:tabs>
          <w:tab w:val="num" w:pos="340"/>
        </w:tabs>
        <w:ind w:left="340" w:hanging="340"/>
      </w:pPr>
      <w:rPr>
        <w:rFonts w:hint="default"/>
        <w:b/>
        <w:bCs/>
      </w:rPr>
    </w:lvl>
    <w:lvl w:ilvl="1">
      <w:start w:val="1"/>
      <w:numFmt w:val="decimal"/>
      <w:lvlText w:val="%1.%2."/>
      <w:lvlJc w:val="left"/>
      <w:pPr>
        <w:tabs>
          <w:tab w:val="num" w:pos="907"/>
        </w:tabs>
        <w:ind w:left="907" w:hanging="567"/>
      </w:pPr>
      <w:rPr>
        <w:rFonts w:ascii="Times New Roman" w:hAnsi="Times New Roman" w:cs="Times New Roman" w:hint="default"/>
        <w:b w:val="0"/>
        <w:bCs w:val="0"/>
        <w:i w:val="0"/>
        <w:iCs w:val="0"/>
        <w:color w:val="auto"/>
      </w:rPr>
    </w:lvl>
    <w:lvl w:ilvl="2">
      <w:start w:val="1"/>
      <w:numFmt w:val="decimal"/>
      <w:lvlText w:val="%3)"/>
      <w:lvlJc w:val="left"/>
      <w:pPr>
        <w:tabs>
          <w:tab w:val="num" w:pos="1247"/>
        </w:tabs>
        <w:ind w:left="1247" w:hanging="340"/>
      </w:pPr>
      <w:rPr>
        <w:rFonts w:hint="default"/>
      </w:rPr>
    </w:lvl>
    <w:lvl w:ilvl="3">
      <w:start w:val="1"/>
      <w:numFmt w:val="bullet"/>
      <w:lvlText w:val="—"/>
      <w:lvlJc w:val="left"/>
      <w:pPr>
        <w:tabs>
          <w:tab w:val="num" w:pos="1588"/>
        </w:tabs>
        <w:ind w:left="1588" w:hanging="341"/>
      </w:pPr>
      <w:rPr>
        <w:rFonts w:ascii="Vladimir Script" w:hAnsi="Vladimir Script" w:cs="Vladimir Script" w:hint="default"/>
      </w:rPr>
    </w:lvl>
    <w:lvl w:ilvl="4">
      <w:start w:val="1"/>
      <w:numFmt w:val="none"/>
      <w:lvlText w:val="%5"/>
      <w:lvlJc w:val="left"/>
      <w:pPr>
        <w:tabs>
          <w:tab w:val="num" w:pos="1814"/>
        </w:tabs>
        <w:ind w:left="1814" w:hanging="226"/>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44B47ADF"/>
    <w:multiLevelType w:val="hybridMultilevel"/>
    <w:tmpl w:val="01768996"/>
    <w:lvl w:ilvl="0" w:tplc="04190001">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8" w15:restartNumberingAfterBreak="0">
    <w:nsid w:val="4FF47E9F"/>
    <w:multiLevelType w:val="singleLevel"/>
    <w:tmpl w:val="C79C2BA4"/>
    <w:lvl w:ilvl="0">
      <w:start w:val="10"/>
      <w:numFmt w:val="bullet"/>
      <w:lvlText w:val="-"/>
      <w:lvlJc w:val="left"/>
      <w:pPr>
        <w:tabs>
          <w:tab w:val="num" w:pos="360"/>
        </w:tabs>
        <w:ind w:left="360" w:hanging="360"/>
      </w:pPr>
      <w:rPr>
        <w:rFonts w:hint="default"/>
      </w:rPr>
    </w:lvl>
  </w:abstractNum>
  <w:abstractNum w:abstractNumId="9" w15:restartNumberingAfterBreak="0">
    <w:nsid w:val="5BDC46E5"/>
    <w:multiLevelType w:val="multilevel"/>
    <w:tmpl w:val="1F78A29A"/>
    <w:lvl w:ilvl="0">
      <w:start w:val="3"/>
      <w:numFmt w:val="decimal"/>
      <w:lvlText w:val="%1."/>
      <w:lvlJc w:val="left"/>
      <w:pPr>
        <w:ind w:left="405" w:hanging="405"/>
      </w:pPr>
      <w:rPr>
        <w:rFonts w:hint="default"/>
      </w:rPr>
    </w:lvl>
    <w:lvl w:ilvl="1">
      <w:start w:val="1"/>
      <w:numFmt w:val="decimal"/>
      <w:lvlText w:val="%1.%2."/>
      <w:lvlJc w:val="left"/>
      <w:pPr>
        <w:ind w:left="585" w:hanging="40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10" w15:restartNumberingAfterBreak="0">
    <w:nsid w:val="62AB0021"/>
    <w:multiLevelType w:val="hybridMultilevel"/>
    <w:tmpl w:val="4950FD90"/>
    <w:lvl w:ilvl="0" w:tplc="04190013">
      <w:start w:val="1"/>
      <w:numFmt w:val="upperRoman"/>
      <w:lvlText w:val="%1."/>
      <w:lvlJc w:val="right"/>
      <w:pPr>
        <w:ind w:left="1440" w:hanging="360"/>
      </w:pPr>
      <w:rPr>
        <w:rFonts w:hint="default"/>
        <w:b w:val="0"/>
        <w:bCs w:val="0"/>
        <w:i w:val="0"/>
        <w:iCs w:val="0"/>
        <w:sz w:val="24"/>
        <w:szCs w:val="24"/>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1" w15:restartNumberingAfterBreak="0">
    <w:nsid w:val="64183C72"/>
    <w:multiLevelType w:val="hybridMultilevel"/>
    <w:tmpl w:val="5344E3B8"/>
    <w:lvl w:ilvl="0" w:tplc="04190013">
      <w:start w:val="1"/>
      <w:numFmt w:val="upperRoman"/>
      <w:lvlText w:val="%1."/>
      <w:lvlJc w:val="right"/>
      <w:pPr>
        <w:ind w:left="1440" w:hanging="360"/>
      </w:pPr>
      <w:rPr>
        <w:rFonts w:hint="default"/>
        <w:b w:val="0"/>
        <w:bCs w:val="0"/>
        <w:i w:val="0"/>
        <w:iCs w:val="0"/>
        <w:sz w:val="24"/>
        <w:szCs w:val="24"/>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2" w15:restartNumberingAfterBreak="0">
    <w:nsid w:val="6C53039F"/>
    <w:multiLevelType w:val="hybridMultilevel"/>
    <w:tmpl w:val="43125E0A"/>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15:restartNumberingAfterBreak="0">
    <w:nsid w:val="73A84036"/>
    <w:multiLevelType w:val="multilevel"/>
    <w:tmpl w:val="1CAA2A8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1"/>
  </w:num>
  <w:num w:numId="3">
    <w:abstractNumId w:val="5"/>
  </w:num>
  <w:num w:numId="4">
    <w:abstractNumId w:val="13"/>
  </w:num>
  <w:num w:numId="5">
    <w:abstractNumId w:val="9"/>
  </w:num>
  <w:num w:numId="6">
    <w:abstractNumId w:val="8"/>
  </w:num>
  <w:num w:numId="7">
    <w:abstractNumId w:val="12"/>
  </w:num>
  <w:num w:numId="8">
    <w:abstractNumId w:val="4"/>
  </w:num>
  <w:num w:numId="9">
    <w:abstractNumId w:val="3"/>
  </w:num>
  <w:num w:numId="10">
    <w:abstractNumId w:val="6"/>
  </w:num>
  <w:num w:numId="11">
    <w:abstractNumId w:val="11"/>
  </w:num>
  <w:num w:numId="12">
    <w:abstractNumId w:val="7"/>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9"/>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4E7E"/>
    <w:rsid w:val="00010193"/>
    <w:rsid w:val="00026647"/>
    <w:rsid w:val="00027DF3"/>
    <w:rsid w:val="000365AB"/>
    <w:rsid w:val="0004604B"/>
    <w:rsid w:val="000511A1"/>
    <w:rsid w:val="00053E46"/>
    <w:rsid w:val="000572A2"/>
    <w:rsid w:val="00060569"/>
    <w:rsid w:val="00067A44"/>
    <w:rsid w:val="00071FDA"/>
    <w:rsid w:val="000776A3"/>
    <w:rsid w:val="00093F9F"/>
    <w:rsid w:val="000C1C02"/>
    <w:rsid w:val="000C2023"/>
    <w:rsid w:val="000D141C"/>
    <w:rsid w:val="000D5A6F"/>
    <w:rsid w:val="000E4020"/>
    <w:rsid w:val="000E465E"/>
    <w:rsid w:val="000E5264"/>
    <w:rsid w:val="000E5EE3"/>
    <w:rsid w:val="000F4236"/>
    <w:rsid w:val="000F458C"/>
    <w:rsid w:val="000F5F1A"/>
    <w:rsid w:val="000F6349"/>
    <w:rsid w:val="00110ACF"/>
    <w:rsid w:val="00110F89"/>
    <w:rsid w:val="00115B3E"/>
    <w:rsid w:val="00126269"/>
    <w:rsid w:val="0012764A"/>
    <w:rsid w:val="0013072A"/>
    <w:rsid w:val="001346CC"/>
    <w:rsid w:val="0014223E"/>
    <w:rsid w:val="00146727"/>
    <w:rsid w:val="00190F1F"/>
    <w:rsid w:val="0019500C"/>
    <w:rsid w:val="001A3081"/>
    <w:rsid w:val="001A4A8A"/>
    <w:rsid w:val="001B3E01"/>
    <w:rsid w:val="001B4BF6"/>
    <w:rsid w:val="001C027E"/>
    <w:rsid w:val="001C6542"/>
    <w:rsid w:val="001E76BA"/>
    <w:rsid w:val="001F52EE"/>
    <w:rsid w:val="001F67F1"/>
    <w:rsid w:val="0020513E"/>
    <w:rsid w:val="00220A83"/>
    <w:rsid w:val="00224229"/>
    <w:rsid w:val="0023680B"/>
    <w:rsid w:val="002443C8"/>
    <w:rsid w:val="00247693"/>
    <w:rsid w:val="00266DBA"/>
    <w:rsid w:val="002828E4"/>
    <w:rsid w:val="002A49FD"/>
    <w:rsid w:val="002A50BD"/>
    <w:rsid w:val="002B0FBC"/>
    <w:rsid w:val="002B7DE3"/>
    <w:rsid w:val="002D548C"/>
    <w:rsid w:val="003011F9"/>
    <w:rsid w:val="00315E0E"/>
    <w:rsid w:val="00320FA4"/>
    <w:rsid w:val="00332A88"/>
    <w:rsid w:val="00334DA6"/>
    <w:rsid w:val="00337104"/>
    <w:rsid w:val="003378CF"/>
    <w:rsid w:val="003717C4"/>
    <w:rsid w:val="00374068"/>
    <w:rsid w:val="00382A1E"/>
    <w:rsid w:val="00387FD8"/>
    <w:rsid w:val="00394B58"/>
    <w:rsid w:val="003A292D"/>
    <w:rsid w:val="003B39EF"/>
    <w:rsid w:val="003B60D9"/>
    <w:rsid w:val="003C370D"/>
    <w:rsid w:val="003D3A3A"/>
    <w:rsid w:val="004004AE"/>
    <w:rsid w:val="0041010D"/>
    <w:rsid w:val="00411A53"/>
    <w:rsid w:val="00420ECC"/>
    <w:rsid w:val="00436C34"/>
    <w:rsid w:val="00437C19"/>
    <w:rsid w:val="00442FFB"/>
    <w:rsid w:val="0044395C"/>
    <w:rsid w:val="00475A17"/>
    <w:rsid w:val="004A5D6B"/>
    <w:rsid w:val="004B072E"/>
    <w:rsid w:val="004B19AC"/>
    <w:rsid w:val="004B76CC"/>
    <w:rsid w:val="004C5F84"/>
    <w:rsid w:val="004D3E4B"/>
    <w:rsid w:val="004D632E"/>
    <w:rsid w:val="004E2AC2"/>
    <w:rsid w:val="004E3AC3"/>
    <w:rsid w:val="004E46AF"/>
    <w:rsid w:val="004E5161"/>
    <w:rsid w:val="004F1088"/>
    <w:rsid w:val="004F2185"/>
    <w:rsid w:val="004F3168"/>
    <w:rsid w:val="005056A3"/>
    <w:rsid w:val="005063CF"/>
    <w:rsid w:val="00516098"/>
    <w:rsid w:val="005230E1"/>
    <w:rsid w:val="005429D5"/>
    <w:rsid w:val="00560A62"/>
    <w:rsid w:val="00583DC9"/>
    <w:rsid w:val="00584A35"/>
    <w:rsid w:val="00587F7A"/>
    <w:rsid w:val="00592A2F"/>
    <w:rsid w:val="00596ECC"/>
    <w:rsid w:val="005A37C3"/>
    <w:rsid w:val="005B002E"/>
    <w:rsid w:val="005B0A59"/>
    <w:rsid w:val="005B7D82"/>
    <w:rsid w:val="005C24E5"/>
    <w:rsid w:val="005C42CA"/>
    <w:rsid w:val="005D1098"/>
    <w:rsid w:val="005D1D72"/>
    <w:rsid w:val="005E1BB9"/>
    <w:rsid w:val="005E221E"/>
    <w:rsid w:val="005E73A6"/>
    <w:rsid w:val="005F0FCD"/>
    <w:rsid w:val="005F15D3"/>
    <w:rsid w:val="005F1CFC"/>
    <w:rsid w:val="00600FD8"/>
    <w:rsid w:val="00611144"/>
    <w:rsid w:val="006121FA"/>
    <w:rsid w:val="00614314"/>
    <w:rsid w:val="0061745E"/>
    <w:rsid w:val="006237A6"/>
    <w:rsid w:val="0063518B"/>
    <w:rsid w:val="00635A52"/>
    <w:rsid w:val="00635CA6"/>
    <w:rsid w:val="00636269"/>
    <w:rsid w:val="00652CF1"/>
    <w:rsid w:val="00654078"/>
    <w:rsid w:val="00656B15"/>
    <w:rsid w:val="006769C6"/>
    <w:rsid w:val="00686ED1"/>
    <w:rsid w:val="006A00B2"/>
    <w:rsid w:val="006A192E"/>
    <w:rsid w:val="006A1EE2"/>
    <w:rsid w:val="006B2AE3"/>
    <w:rsid w:val="006B31BF"/>
    <w:rsid w:val="006B4352"/>
    <w:rsid w:val="006B45E7"/>
    <w:rsid w:val="006C32A5"/>
    <w:rsid w:val="006C7A90"/>
    <w:rsid w:val="006D05B0"/>
    <w:rsid w:val="006D2130"/>
    <w:rsid w:val="006D2475"/>
    <w:rsid w:val="006E215C"/>
    <w:rsid w:val="006E645A"/>
    <w:rsid w:val="006F1C96"/>
    <w:rsid w:val="00701621"/>
    <w:rsid w:val="00702AD5"/>
    <w:rsid w:val="007066C9"/>
    <w:rsid w:val="007271F8"/>
    <w:rsid w:val="00731280"/>
    <w:rsid w:val="0073249B"/>
    <w:rsid w:val="00732D0F"/>
    <w:rsid w:val="007348EF"/>
    <w:rsid w:val="00734DD1"/>
    <w:rsid w:val="00736BF1"/>
    <w:rsid w:val="00770147"/>
    <w:rsid w:val="007755DB"/>
    <w:rsid w:val="007A2E1B"/>
    <w:rsid w:val="007B4E6C"/>
    <w:rsid w:val="007C0F03"/>
    <w:rsid w:val="007D35CF"/>
    <w:rsid w:val="007D73CA"/>
    <w:rsid w:val="007E04A5"/>
    <w:rsid w:val="007E0F68"/>
    <w:rsid w:val="007E134F"/>
    <w:rsid w:val="00801E91"/>
    <w:rsid w:val="00811D25"/>
    <w:rsid w:val="00825851"/>
    <w:rsid w:val="00836FCA"/>
    <w:rsid w:val="00846D4F"/>
    <w:rsid w:val="00852961"/>
    <w:rsid w:val="00856EEB"/>
    <w:rsid w:val="008647E2"/>
    <w:rsid w:val="00880B22"/>
    <w:rsid w:val="0088214D"/>
    <w:rsid w:val="0088653A"/>
    <w:rsid w:val="008A108F"/>
    <w:rsid w:val="008A31E4"/>
    <w:rsid w:val="008A4147"/>
    <w:rsid w:val="008B2B29"/>
    <w:rsid w:val="008C0BE5"/>
    <w:rsid w:val="008C56A2"/>
    <w:rsid w:val="008C6293"/>
    <w:rsid w:val="008C7CD2"/>
    <w:rsid w:val="008D60F0"/>
    <w:rsid w:val="008D7489"/>
    <w:rsid w:val="008E2329"/>
    <w:rsid w:val="009021B9"/>
    <w:rsid w:val="00913771"/>
    <w:rsid w:val="009224E9"/>
    <w:rsid w:val="009277B7"/>
    <w:rsid w:val="00946003"/>
    <w:rsid w:val="009718F8"/>
    <w:rsid w:val="009755C9"/>
    <w:rsid w:val="009765CD"/>
    <w:rsid w:val="00981825"/>
    <w:rsid w:val="009952FE"/>
    <w:rsid w:val="009A4D5B"/>
    <w:rsid w:val="009A4F80"/>
    <w:rsid w:val="009B085C"/>
    <w:rsid w:val="009B50BE"/>
    <w:rsid w:val="009B590E"/>
    <w:rsid w:val="009B5F7B"/>
    <w:rsid w:val="009C2501"/>
    <w:rsid w:val="009D192A"/>
    <w:rsid w:val="009D6FD1"/>
    <w:rsid w:val="009F242A"/>
    <w:rsid w:val="009F7860"/>
    <w:rsid w:val="00A14F4D"/>
    <w:rsid w:val="00A1555E"/>
    <w:rsid w:val="00A22B17"/>
    <w:rsid w:val="00A24997"/>
    <w:rsid w:val="00A27170"/>
    <w:rsid w:val="00A31E00"/>
    <w:rsid w:val="00A3373B"/>
    <w:rsid w:val="00A4582B"/>
    <w:rsid w:val="00A46176"/>
    <w:rsid w:val="00A476BC"/>
    <w:rsid w:val="00A55DB4"/>
    <w:rsid w:val="00A618BA"/>
    <w:rsid w:val="00A679CC"/>
    <w:rsid w:val="00A8545B"/>
    <w:rsid w:val="00A869E0"/>
    <w:rsid w:val="00AA2CCD"/>
    <w:rsid w:val="00AA33CA"/>
    <w:rsid w:val="00AB72AF"/>
    <w:rsid w:val="00AC5B6F"/>
    <w:rsid w:val="00AD4A64"/>
    <w:rsid w:val="00AD5272"/>
    <w:rsid w:val="00AE00F1"/>
    <w:rsid w:val="00AE516F"/>
    <w:rsid w:val="00AE7D22"/>
    <w:rsid w:val="00AF66A1"/>
    <w:rsid w:val="00B04B2A"/>
    <w:rsid w:val="00B058ED"/>
    <w:rsid w:val="00B06DD5"/>
    <w:rsid w:val="00B20116"/>
    <w:rsid w:val="00B20BC7"/>
    <w:rsid w:val="00B24E7E"/>
    <w:rsid w:val="00B31482"/>
    <w:rsid w:val="00B40C2B"/>
    <w:rsid w:val="00B4501A"/>
    <w:rsid w:val="00B542CA"/>
    <w:rsid w:val="00B56AF1"/>
    <w:rsid w:val="00B746A2"/>
    <w:rsid w:val="00B74C5C"/>
    <w:rsid w:val="00B76FC9"/>
    <w:rsid w:val="00B7797D"/>
    <w:rsid w:val="00B80647"/>
    <w:rsid w:val="00BB00DB"/>
    <w:rsid w:val="00BB2977"/>
    <w:rsid w:val="00BB699F"/>
    <w:rsid w:val="00BB7A98"/>
    <w:rsid w:val="00BC1931"/>
    <w:rsid w:val="00BC5B14"/>
    <w:rsid w:val="00BE1089"/>
    <w:rsid w:val="00BE5C82"/>
    <w:rsid w:val="00C079AD"/>
    <w:rsid w:val="00C24384"/>
    <w:rsid w:val="00C24C57"/>
    <w:rsid w:val="00C3043F"/>
    <w:rsid w:val="00C3799C"/>
    <w:rsid w:val="00C42390"/>
    <w:rsid w:val="00C4499F"/>
    <w:rsid w:val="00C5204B"/>
    <w:rsid w:val="00C60794"/>
    <w:rsid w:val="00C87DC4"/>
    <w:rsid w:val="00C90321"/>
    <w:rsid w:val="00C90B3C"/>
    <w:rsid w:val="00C933DA"/>
    <w:rsid w:val="00C93A04"/>
    <w:rsid w:val="00C93A3B"/>
    <w:rsid w:val="00C97DBC"/>
    <w:rsid w:val="00CA7898"/>
    <w:rsid w:val="00CB4B1D"/>
    <w:rsid w:val="00CC1F34"/>
    <w:rsid w:val="00CC23C7"/>
    <w:rsid w:val="00CC69B2"/>
    <w:rsid w:val="00CE037A"/>
    <w:rsid w:val="00CE1504"/>
    <w:rsid w:val="00CE1F32"/>
    <w:rsid w:val="00CF01AA"/>
    <w:rsid w:val="00CF068F"/>
    <w:rsid w:val="00D00738"/>
    <w:rsid w:val="00D15B31"/>
    <w:rsid w:val="00D22EAF"/>
    <w:rsid w:val="00D23862"/>
    <w:rsid w:val="00D34553"/>
    <w:rsid w:val="00D34CCB"/>
    <w:rsid w:val="00D50D41"/>
    <w:rsid w:val="00D54608"/>
    <w:rsid w:val="00D55387"/>
    <w:rsid w:val="00D63940"/>
    <w:rsid w:val="00D6487A"/>
    <w:rsid w:val="00D654B0"/>
    <w:rsid w:val="00D677AD"/>
    <w:rsid w:val="00D82F1F"/>
    <w:rsid w:val="00D83C98"/>
    <w:rsid w:val="00D97510"/>
    <w:rsid w:val="00DA59D4"/>
    <w:rsid w:val="00DA6225"/>
    <w:rsid w:val="00DB4054"/>
    <w:rsid w:val="00DB5B39"/>
    <w:rsid w:val="00DB6B25"/>
    <w:rsid w:val="00DC38F4"/>
    <w:rsid w:val="00DD11AE"/>
    <w:rsid w:val="00DD28CD"/>
    <w:rsid w:val="00DD421E"/>
    <w:rsid w:val="00DE2B0C"/>
    <w:rsid w:val="00DF04D6"/>
    <w:rsid w:val="00DF5FA8"/>
    <w:rsid w:val="00DF720E"/>
    <w:rsid w:val="00E12B9C"/>
    <w:rsid w:val="00E1452F"/>
    <w:rsid w:val="00E41429"/>
    <w:rsid w:val="00E47519"/>
    <w:rsid w:val="00E511A9"/>
    <w:rsid w:val="00E71973"/>
    <w:rsid w:val="00E73FA6"/>
    <w:rsid w:val="00E829C4"/>
    <w:rsid w:val="00EA4BC5"/>
    <w:rsid w:val="00EA6280"/>
    <w:rsid w:val="00EB096B"/>
    <w:rsid w:val="00EC04B6"/>
    <w:rsid w:val="00EC2CD2"/>
    <w:rsid w:val="00EC3BB7"/>
    <w:rsid w:val="00EC42A6"/>
    <w:rsid w:val="00EC47E7"/>
    <w:rsid w:val="00EC6EBE"/>
    <w:rsid w:val="00ED0A01"/>
    <w:rsid w:val="00ED1BD4"/>
    <w:rsid w:val="00ED2B18"/>
    <w:rsid w:val="00ED6F50"/>
    <w:rsid w:val="00EE067A"/>
    <w:rsid w:val="00EE6828"/>
    <w:rsid w:val="00F0396C"/>
    <w:rsid w:val="00F550C7"/>
    <w:rsid w:val="00F638E0"/>
    <w:rsid w:val="00F63ACB"/>
    <w:rsid w:val="00F77956"/>
    <w:rsid w:val="00F80B6A"/>
    <w:rsid w:val="00F83018"/>
    <w:rsid w:val="00FA0BD6"/>
    <w:rsid w:val="00FA5022"/>
    <w:rsid w:val="00FA7676"/>
    <w:rsid w:val="00FC3DDE"/>
    <w:rsid w:val="00FC5BF9"/>
    <w:rsid w:val="00FD2ACF"/>
    <w:rsid w:val="00FD2D7F"/>
    <w:rsid w:val="00FD383E"/>
    <w:rsid w:val="00FE3A2F"/>
    <w:rsid w:val="00FF48A3"/>
    <w:rsid w:val="00FF7A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18879957"/>
  <w15:docId w15:val="{8F331BED-5566-4BE0-AC62-893CD9C90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24E7E"/>
    <w:pPr>
      <w:widowControl w:val="0"/>
      <w:autoSpaceDE w:val="0"/>
      <w:autoSpaceDN w:val="0"/>
      <w:adjustRightInd w:val="0"/>
    </w:pPr>
  </w:style>
  <w:style w:type="paragraph" w:styleId="1">
    <w:name w:val="heading 1"/>
    <w:basedOn w:val="a0"/>
    <w:next w:val="a0"/>
    <w:link w:val="10"/>
    <w:uiPriority w:val="99"/>
    <w:qFormat/>
    <w:rsid w:val="00ED1BD4"/>
    <w:pPr>
      <w:keepNext/>
      <w:widowControl/>
      <w:autoSpaceDE/>
      <w:autoSpaceDN/>
      <w:adjustRightInd/>
      <w:jc w:val="both"/>
      <w:outlineLvl w:val="0"/>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ED1BD4"/>
    <w:rPr>
      <w:b/>
      <w:bCs/>
    </w:rPr>
  </w:style>
  <w:style w:type="paragraph" w:styleId="a4">
    <w:name w:val="header"/>
    <w:basedOn w:val="a0"/>
    <w:link w:val="a5"/>
    <w:uiPriority w:val="99"/>
    <w:rsid w:val="00B24E7E"/>
    <w:pPr>
      <w:tabs>
        <w:tab w:val="center" w:pos="4677"/>
        <w:tab w:val="right" w:pos="9355"/>
      </w:tabs>
    </w:pPr>
  </w:style>
  <w:style w:type="character" w:customStyle="1" w:styleId="a5">
    <w:name w:val="Верхний колонтитул Знак"/>
    <w:basedOn w:val="a1"/>
    <w:link w:val="a4"/>
    <w:uiPriority w:val="99"/>
    <w:locked/>
    <w:rsid w:val="00DA6225"/>
  </w:style>
  <w:style w:type="character" w:styleId="a6">
    <w:name w:val="page number"/>
    <w:basedOn w:val="a1"/>
    <w:uiPriority w:val="99"/>
    <w:rsid w:val="00B24E7E"/>
  </w:style>
  <w:style w:type="paragraph" w:customStyle="1" w:styleId="a">
    <w:name w:val="Заголовок контракта"/>
    <w:basedOn w:val="a0"/>
    <w:uiPriority w:val="99"/>
    <w:rsid w:val="00B24E7E"/>
    <w:pPr>
      <w:numPr>
        <w:ilvl w:val="1"/>
        <w:numId w:val="1"/>
      </w:numPr>
    </w:pPr>
  </w:style>
  <w:style w:type="character" w:styleId="a7">
    <w:name w:val="Hyperlink"/>
    <w:uiPriority w:val="99"/>
    <w:rsid w:val="00B24E7E"/>
    <w:rPr>
      <w:color w:val="0000FF"/>
      <w:u w:val="single"/>
    </w:rPr>
  </w:style>
  <w:style w:type="paragraph" w:styleId="a8">
    <w:name w:val="Balloon Text"/>
    <w:basedOn w:val="a0"/>
    <w:link w:val="a9"/>
    <w:uiPriority w:val="99"/>
    <w:semiHidden/>
    <w:rsid w:val="00611144"/>
    <w:rPr>
      <w:rFonts w:ascii="Tahoma" w:hAnsi="Tahoma" w:cs="Tahoma"/>
      <w:sz w:val="16"/>
      <w:szCs w:val="16"/>
    </w:rPr>
  </w:style>
  <w:style w:type="character" w:customStyle="1" w:styleId="a9">
    <w:name w:val="Текст выноски Знак"/>
    <w:link w:val="a8"/>
    <w:uiPriority w:val="99"/>
    <w:semiHidden/>
    <w:locked/>
    <w:rPr>
      <w:sz w:val="2"/>
      <w:szCs w:val="2"/>
    </w:rPr>
  </w:style>
  <w:style w:type="paragraph" w:styleId="aa">
    <w:name w:val="footer"/>
    <w:basedOn w:val="a0"/>
    <w:link w:val="ab"/>
    <w:uiPriority w:val="99"/>
    <w:rsid w:val="00DA6225"/>
    <w:pPr>
      <w:tabs>
        <w:tab w:val="center" w:pos="4677"/>
        <w:tab w:val="right" w:pos="9355"/>
      </w:tabs>
    </w:pPr>
  </w:style>
  <w:style w:type="character" w:customStyle="1" w:styleId="ab">
    <w:name w:val="Нижний колонтитул Знак"/>
    <w:basedOn w:val="a1"/>
    <w:link w:val="aa"/>
    <w:uiPriority w:val="99"/>
    <w:locked/>
    <w:rsid w:val="00DA6225"/>
  </w:style>
  <w:style w:type="paragraph" w:styleId="ac">
    <w:name w:val="Body Text Indent"/>
    <w:basedOn w:val="a0"/>
    <w:link w:val="ad"/>
    <w:uiPriority w:val="99"/>
    <w:rsid w:val="00ED1BD4"/>
    <w:pPr>
      <w:widowControl/>
      <w:autoSpaceDE/>
      <w:autoSpaceDN/>
      <w:adjustRightInd/>
      <w:spacing w:line="260" w:lineRule="auto"/>
      <w:ind w:firstLine="260"/>
      <w:jc w:val="both"/>
    </w:pPr>
    <w:rPr>
      <w:sz w:val="24"/>
      <w:szCs w:val="24"/>
    </w:rPr>
  </w:style>
  <w:style w:type="character" w:customStyle="1" w:styleId="ad">
    <w:name w:val="Основной текст с отступом Знак"/>
    <w:link w:val="ac"/>
    <w:uiPriority w:val="99"/>
    <w:locked/>
    <w:rsid w:val="00ED1BD4"/>
    <w:rPr>
      <w:sz w:val="24"/>
      <w:szCs w:val="24"/>
    </w:rPr>
  </w:style>
  <w:style w:type="paragraph" w:styleId="ae">
    <w:name w:val="Body Text"/>
    <w:basedOn w:val="a0"/>
    <w:link w:val="af"/>
    <w:uiPriority w:val="99"/>
    <w:rsid w:val="00596ECC"/>
    <w:pPr>
      <w:spacing w:after="120"/>
    </w:pPr>
  </w:style>
  <w:style w:type="character" w:customStyle="1" w:styleId="af">
    <w:name w:val="Основной текст Знак"/>
    <w:basedOn w:val="a1"/>
    <w:link w:val="ae"/>
    <w:uiPriority w:val="99"/>
    <w:locked/>
    <w:rsid w:val="00596ECC"/>
  </w:style>
  <w:style w:type="paragraph" w:styleId="3">
    <w:name w:val="Body Text 3"/>
    <w:basedOn w:val="a0"/>
    <w:link w:val="30"/>
    <w:uiPriority w:val="99"/>
    <w:rsid w:val="006D2130"/>
    <w:pPr>
      <w:widowControl/>
      <w:autoSpaceDE/>
      <w:autoSpaceDN/>
      <w:adjustRightInd/>
      <w:spacing w:after="120"/>
    </w:pPr>
    <w:rPr>
      <w:sz w:val="16"/>
      <w:szCs w:val="16"/>
    </w:rPr>
  </w:style>
  <w:style w:type="character" w:customStyle="1" w:styleId="30">
    <w:name w:val="Основной текст 3 Знак"/>
    <w:link w:val="3"/>
    <w:uiPriority w:val="99"/>
    <w:locked/>
    <w:rsid w:val="006D2130"/>
    <w:rPr>
      <w:sz w:val="16"/>
      <w:szCs w:val="16"/>
    </w:rPr>
  </w:style>
  <w:style w:type="table" w:styleId="af0">
    <w:name w:val="Table Grid"/>
    <w:basedOn w:val="a2"/>
    <w:uiPriority w:val="99"/>
    <w:rsid w:val="00AD4A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1">
    <w:name w:val="Гипертекстовая ссылка"/>
    <w:uiPriority w:val="99"/>
    <w:rsid w:val="00635A52"/>
    <w:rPr>
      <w:color w:val="auto"/>
    </w:rPr>
  </w:style>
  <w:style w:type="character" w:styleId="af2">
    <w:name w:val="annotation reference"/>
    <w:uiPriority w:val="99"/>
    <w:semiHidden/>
    <w:rsid w:val="00224229"/>
    <w:rPr>
      <w:sz w:val="16"/>
      <w:szCs w:val="16"/>
    </w:rPr>
  </w:style>
  <w:style w:type="paragraph" w:styleId="af3">
    <w:name w:val="annotation text"/>
    <w:basedOn w:val="a0"/>
    <w:link w:val="af4"/>
    <w:uiPriority w:val="99"/>
    <w:semiHidden/>
    <w:rsid w:val="00224229"/>
    <w:pPr>
      <w:widowControl/>
      <w:autoSpaceDE/>
      <w:autoSpaceDN/>
      <w:adjustRightInd/>
      <w:spacing w:after="160"/>
    </w:pPr>
    <w:rPr>
      <w:rFonts w:ascii="Calibri" w:hAnsi="Calibri" w:cs="Calibri"/>
      <w:lang w:eastAsia="en-US"/>
    </w:rPr>
  </w:style>
  <w:style w:type="character" w:customStyle="1" w:styleId="af4">
    <w:name w:val="Текст примечания Знак"/>
    <w:link w:val="af3"/>
    <w:uiPriority w:val="99"/>
    <w:semiHidden/>
    <w:locked/>
    <w:rsid w:val="00224229"/>
    <w:rPr>
      <w:rFonts w:ascii="Calibri" w:hAnsi="Calibri" w:cs="Calibri"/>
      <w:lang w:eastAsia="en-US"/>
    </w:rPr>
  </w:style>
  <w:style w:type="paragraph" w:styleId="af5">
    <w:name w:val="annotation subject"/>
    <w:basedOn w:val="af3"/>
    <w:next w:val="af3"/>
    <w:link w:val="af6"/>
    <w:uiPriority w:val="99"/>
    <w:semiHidden/>
    <w:rsid w:val="000E5EE3"/>
    <w:pPr>
      <w:widowControl w:val="0"/>
      <w:autoSpaceDE w:val="0"/>
      <w:autoSpaceDN w:val="0"/>
      <w:adjustRightInd w:val="0"/>
      <w:spacing w:after="0"/>
    </w:pPr>
    <w:rPr>
      <w:rFonts w:ascii="Times New Roman" w:hAnsi="Times New Roman" w:cs="Times New Roman"/>
      <w:b/>
      <w:bCs/>
      <w:lang w:eastAsia="ru-RU"/>
    </w:rPr>
  </w:style>
  <w:style w:type="character" w:customStyle="1" w:styleId="af6">
    <w:name w:val="Тема примечания Знак"/>
    <w:link w:val="af5"/>
    <w:uiPriority w:val="99"/>
    <w:semiHidden/>
    <w:locked/>
    <w:rsid w:val="000E5EE3"/>
    <w:rPr>
      <w:rFonts w:ascii="Calibri" w:hAnsi="Calibri" w:cs="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920227">
      <w:marLeft w:val="0"/>
      <w:marRight w:val="0"/>
      <w:marTop w:val="0"/>
      <w:marBottom w:val="0"/>
      <w:divBdr>
        <w:top w:val="none" w:sz="0" w:space="0" w:color="auto"/>
        <w:left w:val="none" w:sz="0" w:space="0" w:color="auto"/>
        <w:bottom w:val="none" w:sz="0" w:space="0" w:color="auto"/>
        <w:right w:val="none" w:sz="0" w:space="0" w:color="auto"/>
      </w:divBdr>
      <w:divsChild>
        <w:div w:id="1801920222">
          <w:marLeft w:val="0"/>
          <w:marRight w:val="0"/>
          <w:marTop w:val="0"/>
          <w:marBottom w:val="0"/>
          <w:divBdr>
            <w:top w:val="none" w:sz="0" w:space="0" w:color="auto"/>
            <w:left w:val="none" w:sz="0" w:space="0" w:color="auto"/>
            <w:bottom w:val="none" w:sz="0" w:space="0" w:color="auto"/>
            <w:right w:val="none" w:sz="0" w:space="0" w:color="auto"/>
          </w:divBdr>
        </w:div>
        <w:div w:id="1801920223">
          <w:marLeft w:val="0"/>
          <w:marRight w:val="0"/>
          <w:marTop w:val="0"/>
          <w:marBottom w:val="0"/>
          <w:divBdr>
            <w:top w:val="none" w:sz="0" w:space="0" w:color="auto"/>
            <w:left w:val="none" w:sz="0" w:space="0" w:color="auto"/>
            <w:bottom w:val="none" w:sz="0" w:space="0" w:color="auto"/>
            <w:right w:val="none" w:sz="0" w:space="0" w:color="auto"/>
          </w:divBdr>
        </w:div>
        <w:div w:id="1801920224">
          <w:marLeft w:val="0"/>
          <w:marRight w:val="0"/>
          <w:marTop w:val="0"/>
          <w:marBottom w:val="0"/>
          <w:divBdr>
            <w:top w:val="none" w:sz="0" w:space="0" w:color="auto"/>
            <w:left w:val="none" w:sz="0" w:space="0" w:color="auto"/>
            <w:bottom w:val="none" w:sz="0" w:space="0" w:color="auto"/>
            <w:right w:val="none" w:sz="0" w:space="0" w:color="auto"/>
          </w:divBdr>
        </w:div>
        <w:div w:id="1801920225">
          <w:marLeft w:val="0"/>
          <w:marRight w:val="0"/>
          <w:marTop w:val="0"/>
          <w:marBottom w:val="0"/>
          <w:divBdr>
            <w:top w:val="none" w:sz="0" w:space="0" w:color="auto"/>
            <w:left w:val="none" w:sz="0" w:space="0" w:color="auto"/>
            <w:bottom w:val="none" w:sz="0" w:space="0" w:color="auto"/>
            <w:right w:val="none" w:sz="0" w:space="0" w:color="auto"/>
          </w:divBdr>
        </w:div>
        <w:div w:id="1801920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A308C90BF7C9F4054132E46A46E49AD0B5295C7175C24C2EB558A6A81BD13C3A1837F324CC3CD6PDsC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vuz-gsi.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5EA308C90BF7C9F4054132E46A46E49AD0B5295C7175C24C2EB558A6A8P1sBK" TargetMode="External"/><Relationship Id="rId4" Type="http://schemas.openxmlformats.org/officeDocument/2006/relationships/webSettings" Target="webSettings.xml"/><Relationship Id="rId9" Type="http://schemas.openxmlformats.org/officeDocument/2006/relationships/hyperlink" Target="consultantplus://offline/ref=5EA308C90BF7C9F4054132E46A46E49AD0B6295C7775C24C2EB558A6A8P1sB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687</TotalTime>
  <Pages>6</Pages>
  <Words>4474</Words>
  <Characters>25503</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ДОГОВОР № __________</vt:lpstr>
    </vt:vector>
  </TitlesOfParts>
  <Company>RSUH</Company>
  <LinksUpToDate>false</LinksUpToDate>
  <CharactersWithSpaces>29918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__________</dc:title>
  <dc:subject/>
  <dc:creator>SpiridonovaOV</dc:creator>
  <cp:keywords/>
  <dc:description/>
  <cp:lastModifiedBy>Kassa_p</cp:lastModifiedBy>
  <cp:revision>81</cp:revision>
  <cp:lastPrinted>2018-04-02T10:21:00Z</cp:lastPrinted>
  <dcterms:created xsi:type="dcterms:W3CDTF">2014-06-26T18:59:00Z</dcterms:created>
  <dcterms:modified xsi:type="dcterms:W3CDTF">2022-02-22T09:31:00Z</dcterms:modified>
</cp:coreProperties>
</file>