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444"/>
      </w:tblGrid>
      <w:tr w:rsidR="00D542CD" w:rsidRPr="00AA532B" w:rsidTr="007359C5"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7444" w:type="dxa"/>
            <w:shd w:val="clear" w:color="auto" w:fill="auto"/>
          </w:tcPr>
          <w:p w:rsidR="00D542CD" w:rsidRPr="00AA532B" w:rsidRDefault="00D542CD" w:rsidP="00132D0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Зачет </w:t>
            </w:r>
            <w:r w:rsidR="00132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2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 (</w:t>
            </w:r>
            <w:r w:rsidR="00132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научно-педагогическая)</w:t>
            </w:r>
          </w:p>
        </w:tc>
      </w:tr>
      <w:tr w:rsidR="00D542CD" w:rsidRPr="00AA532B" w:rsidTr="007359C5"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444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Социально-гуманитарный</w:t>
            </w:r>
          </w:p>
        </w:tc>
      </w:tr>
      <w:tr w:rsidR="00D542CD" w:rsidRPr="00AA532B" w:rsidTr="007359C5"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7444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542CD" w:rsidRPr="00AA532B" w:rsidTr="007359C5"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7444" w:type="dxa"/>
            <w:shd w:val="clear" w:color="auto" w:fill="auto"/>
          </w:tcPr>
          <w:p w:rsidR="00D542CD" w:rsidRPr="00D947B7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Очная, очно-заочная</w:t>
            </w:r>
          </w:p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2CD" w:rsidRPr="00AA532B" w:rsidTr="007359C5">
        <w:trPr>
          <w:trHeight w:val="2213"/>
        </w:trPr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/специальность</w:t>
            </w:r>
          </w:p>
        </w:tc>
        <w:tc>
          <w:tcPr>
            <w:tcW w:w="7444" w:type="dxa"/>
            <w:shd w:val="clear" w:color="auto" w:fill="auto"/>
          </w:tcPr>
          <w:p w:rsidR="00D542CD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Магистратура</w:t>
            </w:r>
          </w:p>
          <w:p w:rsidR="00D542CD" w:rsidRPr="00D947B7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44.04.02 «Психолого-педагогическое образование»</w:t>
            </w:r>
          </w:p>
          <w:p w:rsidR="00D542CD" w:rsidRPr="00D947B7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подготовки:</w:t>
            </w:r>
          </w:p>
          <w:p w:rsidR="00D542CD" w:rsidRPr="00D947B7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«Психолого-педагогическое сопровождение субъектов образования»</w:t>
            </w:r>
          </w:p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2CD" w:rsidRPr="00AA532B" w:rsidTr="007359C5"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444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Богданова Валентина Владимировна</w:t>
            </w:r>
          </w:p>
        </w:tc>
      </w:tr>
      <w:tr w:rsidR="00D542CD" w:rsidRPr="00AA532B" w:rsidTr="007359C5">
        <w:tc>
          <w:tcPr>
            <w:tcW w:w="2302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7444" w:type="dxa"/>
            <w:shd w:val="clear" w:color="auto" w:fill="auto"/>
          </w:tcPr>
          <w:p w:rsidR="00D542CD" w:rsidRPr="00AA532B" w:rsidRDefault="00D542CD" w:rsidP="007359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bogdanova_psy@mail.ru</w:t>
            </w:r>
          </w:p>
        </w:tc>
      </w:tr>
    </w:tbl>
    <w:p w:rsidR="00D542CD" w:rsidRDefault="00D542CD" w:rsidP="00D542CD">
      <w:pPr>
        <w:widowControl w:val="0"/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</w:p>
    <w:p w:rsidR="00D542CD" w:rsidRPr="00F20EE6" w:rsidRDefault="00D542CD" w:rsidP="00D542CD">
      <w:pPr>
        <w:widowControl w:val="0"/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b/>
          <w:color w:val="000000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Arial"/>
          <w:b/>
          <w:color w:val="000000"/>
          <w:kern w:val="1"/>
          <w:sz w:val="28"/>
          <w:szCs w:val="28"/>
          <w:lang w:eastAsia="ar-SA"/>
        </w:rPr>
        <w:t>Задания к зачету</w:t>
      </w:r>
    </w:p>
    <w:p w:rsidR="00D542CD" w:rsidRPr="00F20EE6" w:rsidRDefault="00D542CD" w:rsidP="00D542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0E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(выполняются письменно и высылаю</w:t>
      </w:r>
      <w:r w:rsidRPr="00F20EE6">
        <w:rPr>
          <w:rFonts w:ascii="Times New Roman" w:hAnsi="Times New Roman" w:cs="Times New Roman"/>
          <w:sz w:val="28"/>
          <w:szCs w:val="28"/>
        </w:rPr>
        <w:t>тся для проверки прикрепленным к письму файлом на электронную почту</w:t>
      </w:r>
      <w:r w:rsidRPr="00F20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  <w:lang w:val="en-US"/>
          </w:rPr>
          <w:t>bogdanova</w:t>
        </w:r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</w:rPr>
          <w:t>_</w:t>
        </w:r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  <w:lang w:val="en-US"/>
          </w:rPr>
          <w:t>psy</w:t>
        </w:r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</w:rPr>
          <w:t>@</w:t>
        </w:r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20EE6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D542CD" w:rsidRDefault="00D542CD" w:rsidP="00D542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0EE6">
        <w:rPr>
          <w:rFonts w:ascii="Times New Roman" w:hAnsi="Times New Roman" w:cs="Times New Roman"/>
          <w:sz w:val="28"/>
          <w:szCs w:val="28"/>
        </w:rPr>
        <w:t xml:space="preserve"> В теме письма указать название предмета:</w:t>
      </w:r>
      <w:r w:rsidR="00132D06">
        <w:rPr>
          <w:rFonts w:ascii="Times New Roman" w:hAnsi="Times New Roman" w:cs="Times New Roman"/>
          <w:sz w:val="28"/>
          <w:szCs w:val="28"/>
        </w:rPr>
        <w:t xml:space="preserve"> зачет по практике</w:t>
      </w:r>
      <w:r w:rsidRPr="00F20EE6">
        <w:rPr>
          <w:rFonts w:ascii="Times New Roman" w:hAnsi="Times New Roman" w:cs="Times New Roman"/>
          <w:sz w:val="28"/>
          <w:szCs w:val="28"/>
        </w:rPr>
        <w:t xml:space="preserve">. В тексте письма: </w:t>
      </w:r>
      <w:proofErr w:type="gramStart"/>
      <w:r w:rsidRPr="00F20EE6">
        <w:rPr>
          <w:rFonts w:ascii="Times New Roman" w:hAnsi="Times New Roman" w:cs="Times New Roman"/>
          <w:sz w:val="28"/>
          <w:szCs w:val="28"/>
        </w:rPr>
        <w:t xml:space="preserve">Ф.И.О. студента, </w:t>
      </w:r>
      <w:r w:rsidRPr="00F20EE6">
        <w:rPr>
          <w:rFonts w:ascii="Times New Roman" w:hAnsi="Times New Roman" w:cs="Times New Roman"/>
          <w:bCs/>
          <w:sz w:val="28"/>
          <w:szCs w:val="28"/>
        </w:rPr>
        <w:t>направление обучения, курс, форму обучения).</w:t>
      </w:r>
      <w:proofErr w:type="gramEnd"/>
      <w:r w:rsidRPr="00F20EE6">
        <w:rPr>
          <w:b/>
          <w:color w:val="FF0000"/>
          <w:u w:val="single"/>
        </w:rPr>
        <w:t xml:space="preserve"> </w:t>
      </w:r>
      <w:r w:rsidRPr="00F20EE6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предоставления выполненного задания</w:t>
      </w:r>
      <w:r w:rsidR="00132D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28</w:t>
      </w:r>
      <w:r w:rsidRPr="00F20EE6">
        <w:rPr>
          <w:rFonts w:ascii="Times New Roman" w:hAnsi="Times New Roman" w:cs="Times New Roman"/>
          <w:b/>
          <w:bCs/>
          <w:sz w:val="28"/>
          <w:szCs w:val="28"/>
          <w:u w:val="single"/>
        </w:rPr>
        <w:t>.03.2020 г.</w:t>
      </w:r>
    </w:p>
    <w:p w:rsidR="00660BBB" w:rsidRPr="00F20EE6" w:rsidRDefault="00660BBB" w:rsidP="00D542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</w:t>
      </w:r>
      <w:bookmarkStart w:id="0" w:name="_GoBack"/>
      <w:bookmarkEnd w:id="0"/>
    </w:p>
    <w:p w:rsidR="006E2587" w:rsidRPr="00660BBB" w:rsidRDefault="00132D06" w:rsidP="00660BBB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Отчет по практике </w:t>
      </w:r>
      <w:r w:rsidRPr="00132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отзыв руководителя</w:t>
      </w:r>
    </w:p>
    <w:p w:rsidR="00660BBB" w:rsidRPr="00660BBB" w:rsidRDefault="00660BBB" w:rsidP="00660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BBB">
        <w:rPr>
          <w:rFonts w:ascii="Times New Roman" w:hAnsi="Times New Roman" w:cs="Times New Roman"/>
          <w:sz w:val="28"/>
          <w:szCs w:val="28"/>
        </w:rPr>
        <w:t>Дайте</w:t>
      </w:r>
      <w:r w:rsidRPr="00660BBB">
        <w:rPr>
          <w:rFonts w:ascii="Times New Roman" w:hAnsi="Times New Roman" w:cs="Times New Roman"/>
          <w:sz w:val="28"/>
          <w:szCs w:val="28"/>
        </w:rPr>
        <w:t xml:space="preserve"> письменный ответ на один из нижеперечисленных вопросов по выбору:</w:t>
      </w:r>
    </w:p>
    <w:p w:rsidR="00660BBB" w:rsidRPr="00660BBB" w:rsidRDefault="00660BBB" w:rsidP="00660BBB">
      <w:pPr>
        <w:pStyle w:val="a3"/>
        <w:rPr>
          <w:rFonts w:ascii="Times New Roman" w:hAnsi="Times New Roman" w:cs="Times New Roman"/>
        </w:rPr>
      </w:pP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8C513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представляет собой организация, где магистрант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 практику.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C513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основными нормативно-правовыми документами организация руководствует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своей деятельности.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3.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Дайте характеристику профессиональной деятельности психолого-педагогического направлени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в образовательной организации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сущность, цели и функции. 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Какие принципы профессионально-этического стандарта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педагога-психолога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Психолого-педагогическое взаимодействие субъектов образовательного процесса. 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Психологическое консультирование и </w:t>
      </w:r>
      <w:proofErr w:type="spellStart"/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психокоррекция</w:t>
      </w:r>
      <w:proofErr w:type="spellEnd"/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как направление деятельности в образовательных учреждениях различного типа.</w:t>
      </w:r>
      <w:r w:rsidRPr="008C5137">
        <w:rPr>
          <w:sz w:val="28"/>
          <w:szCs w:val="28"/>
        </w:rPr>
        <w:t xml:space="preserve"> 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Научные принципы планирования профессиона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льной деятельности педагогов, пе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ога-психолога, социального педагога и администрации образовательной организации.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Какова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роль и значение рабочего места практиканта в системе той организации, где он прох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одил практику.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C51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5137">
        <w:rPr>
          <w:rFonts w:ascii="Times New Roman" w:eastAsia="Times New Roman" w:hAnsi="Times New Roman" w:cs="Times New Roman"/>
          <w:sz w:val="28"/>
          <w:szCs w:val="28"/>
        </w:rPr>
        <w:t>Опишите технологию составления беседы в психолого-педагогическом исследовании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5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10. 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Какова цель, возможности прое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ктивных диагностических процедур.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8C5137">
        <w:rPr>
          <w:rFonts w:ascii="Times New Roman" w:eastAsia="Times New Roman" w:hAnsi="Times New Roman" w:cs="Times New Roman"/>
          <w:sz w:val="28"/>
          <w:szCs w:val="28"/>
        </w:rPr>
        <w:t>Дайте характеристику анкетирования и опроса как методов психологического исследования.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8C5137">
        <w:rPr>
          <w:rFonts w:ascii="Times New Roman" w:eastAsia="Times New Roman" w:hAnsi="Times New Roman" w:cs="Times New Roman"/>
          <w:sz w:val="28"/>
          <w:szCs w:val="28"/>
        </w:rPr>
        <w:t xml:space="preserve">Перечислите </w:t>
      </w:r>
      <w:r w:rsidRPr="008C5137">
        <w:rPr>
          <w:rFonts w:ascii="Times New Roman" w:eastAsia="Calibri" w:hAnsi="Times New Roman" w:cs="Times New Roman"/>
          <w:color w:val="000000"/>
          <w:sz w:val="28"/>
          <w:szCs w:val="28"/>
        </w:rPr>
        <w:t>виды и функции образовательных систем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13.Опишите п</w:t>
      </w:r>
      <w:r w:rsidRPr="00743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одходы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 пониманию природы конфликта в образовательной организации, </w:t>
      </w:r>
      <w:r w:rsidRPr="00743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причины конфликта. Классификация конфликтов. Структура конфликта. Этапы развития конфликтов. Пути разрешения конфликтов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14. 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Охарактеризуйте проблему взаимосвязи речи и мышления ребенка.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(«Генеративная схема речевого высказывания» Л.С. Выготского). 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15. 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Охарактеризуйте развивающее образование в дошкольном детстве и школе.  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16.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Опишите культурно-исторический подход в развитии понятийного мышления младших школьников.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17. Дайте общую характеристику</w:t>
      </w:r>
      <w:r w:rsidRPr="00111D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методов психолого-педагогического исследования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19. Каковы этапы научного исследования: и</w:t>
      </w:r>
      <w:r w:rsidRPr="00111D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сследовательские возможности, виды, принципы, способы минимизации влияния экспериментатора на результаты исследования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20. 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Какова роль общения в психическом развитии ребенка.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21. 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Какие основные стадии морального развития личности в онтогенезе.</w:t>
      </w:r>
    </w:p>
    <w:p w:rsidR="00660BBB" w:rsidRPr="008C5137" w:rsidRDefault="00660BBB" w:rsidP="00660BBB">
      <w:pPr>
        <w:spacing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22.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Какие методики применяются для личностного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социального и п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рофессионального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C51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моопределения юношей и девушек.</w:t>
      </w:r>
    </w:p>
    <w:p w:rsidR="00660BBB" w:rsidRPr="00026172" w:rsidRDefault="00660BBB" w:rsidP="00660BBB">
      <w:pPr>
        <w:tabs>
          <w:tab w:val="right" w:leader="dot" w:pos="9628"/>
        </w:tabs>
        <w:spacing w:after="10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60BBB" w:rsidRPr="00026172" w:rsidSect="00076E6A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8C5137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совершенствованию деятельности, того подразделения, в котором магистрант </w:t>
      </w:r>
      <w:r>
        <w:rPr>
          <w:rFonts w:ascii="Times New Roman" w:eastAsia="Times New Roman" w:hAnsi="Times New Roman" w:cs="Times New Roman"/>
          <w:sz w:val="28"/>
          <w:szCs w:val="28"/>
        </w:rPr>
        <w:t>проходил практик</w:t>
      </w:r>
    </w:p>
    <w:p w:rsidR="00132D06" w:rsidRDefault="00132D06" w:rsidP="00660BBB">
      <w:pPr>
        <w:pStyle w:val="a3"/>
      </w:pPr>
    </w:p>
    <w:sectPr w:rsidR="0013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3AAA"/>
    <w:multiLevelType w:val="hybridMultilevel"/>
    <w:tmpl w:val="3D6A9062"/>
    <w:lvl w:ilvl="0" w:tplc="A1FE0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D"/>
    <w:rsid w:val="00132D06"/>
    <w:rsid w:val="00660BBB"/>
    <w:rsid w:val="006E2587"/>
    <w:rsid w:val="00D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_ps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2020-03-20T14:26:00Z</dcterms:created>
  <dcterms:modified xsi:type="dcterms:W3CDTF">2020-03-20T14:53:00Z</dcterms:modified>
</cp:coreProperties>
</file>